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A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B4E55" w:rsidRPr="00CD6EFC" w:rsidRDefault="004D52FF" w:rsidP="00CD6E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C25A0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CD6EFC">
        <w:rPr>
          <w:rFonts w:ascii="Times New Roman" w:hAnsi="Times New Roman" w:cs="Times New Roman"/>
          <w:sz w:val="24"/>
          <w:szCs w:val="24"/>
        </w:rPr>
        <w:t xml:space="preserve">по </w:t>
      </w:r>
      <w:r w:rsidR="00CD6EFC" w:rsidRPr="00CD6EFC">
        <w:rPr>
          <w:rFonts w:ascii="Times New Roman" w:hAnsi="Times New Roman" w:cs="Times New Roman"/>
          <w:sz w:val="24"/>
          <w:szCs w:val="24"/>
        </w:rPr>
        <w:t>р</w:t>
      </w:r>
      <w:r w:rsidR="004F3F10" w:rsidRPr="00CD6EFC">
        <w:rPr>
          <w:rFonts w:ascii="Times New Roman" w:hAnsi="Times New Roman" w:cs="Times New Roman"/>
          <w:sz w:val="24"/>
          <w:szCs w:val="24"/>
        </w:rPr>
        <w:t>еконструкци</w:t>
      </w:r>
      <w:r w:rsidR="00CD6EFC" w:rsidRPr="00CD6EFC">
        <w:rPr>
          <w:rFonts w:ascii="Times New Roman" w:hAnsi="Times New Roman" w:cs="Times New Roman"/>
          <w:sz w:val="24"/>
          <w:szCs w:val="24"/>
        </w:rPr>
        <w:t>и</w:t>
      </w:r>
      <w:r w:rsidR="004F3F10" w:rsidRPr="00CD6EFC">
        <w:rPr>
          <w:rFonts w:ascii="Times New Roman" w:hAnsi="Times New Roman" w:cs="Times New Roman"/>
          <w:sz w:val="24"/>
          <w:szCs w:val="24"/>
        </w:rPr>
        <w:t xml:space="preserve"> участка трубчатого дренажа дамбы "Ваган" между смотровыми колодцами №6 и №7, обеспечивающего перехват фильтрационных вод</w:t>
      </w:r>
      <w:r w:rsidR="00CD6EFC" w:rsidRPr="00CD6EFC">
        <w:rPr>
          <w:rFonts w:ascii="Times New Roman" w:hAnsi="Times New Roman" w:cs="Times New Roman"/>
          <w:sz w:val="24"/>
          <w:szCs w:val="24"/>
        </w:rPr>
        <w:t xml:space="preserve"> </w:t>
      </w:r>
      <w:r w:rsidR="00BB4E55" w:rsidRPr="00CD6EFC">
        <w:rPr>
          <w:rFonts w:ascii="Times New Roman" w:hAnsi="Times New Roman" w:cs="Times New Roman"/>
          <w:sz w:val="24"/>
          <w:szCs w:val="24"/>
        </w:rPr>
        <w:t>Каскада Сунских ГЭС ф</w:t>
      </w:r>
      <w:r w:rsidR="00F13294" w:rsidRPr="00CD6EFC">
        <w:rPr>
          <w:rFonts w:ascii="Times New Roman" w:hAnsi="Times New Roman" w:cs="Times New Roman"/>
          <w:sz w:val="24"/>
          <w:szCs w:val="24"/>
        </w:rPr>
        <w:t>илиала «Карельский» ОАО «ТГК-1»</w:t>
      </w:r>
    </w:p>
    <w:p w:rsidR="008C4F82" w:rsidRPr="00BB4E55" w:rsidRDefault="008C4F82" w:rsidP="008C4F8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8C4F82" w:rsidRDefault="008C4F82" w:rsidP="008C4F82">
      <w:pPr>
        <w:widowControl/>
        <w:suppressAutoHyphens/>
        <w:autoSpaceDE/>
        <w:autoSpaceDN/>
        <w:adjustRightInd/>
        <w:jc w:val="center"/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CD6EFC">
        <w:rPr>
          <w:rFonts w:ascii="Times New Roman" w:hAnsi="Times New Roman" w:cs="Times New Roman"/>
          <w:sz w:val="24"/>
          <w:szCs w:val="24"/>
        </w:rPr>
        <w:t xml:space="preserve"> </w:t>
      </w:r>
      <w:r w:rsidR="00BB4E55" w:rsidRPr="00CD6EFC">
        <w:rPr>
          <w:rFonts w:ascii="Times New Roman" w:hAnsi="Times New Roman" w:cs="Times New Roman"/>
          <w:sz w:val="24"/>
          <w:szCs w:val="24"/>
        </w:rPr>
        <w:t>3200/4.20-740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  <w:r w:rsidRPr="00B60895">
        <w:t xml:space="preserve"> </w:t>
      </w:r>
    </w:p>
    <w:p w:rsidR="008C2C15" w:rsidRPr="00420853" w:rsidRDefault="008C2C15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985"/>
      </w:tblGrid>
      <w:tr w:rsidR="004D52FF" w:rsidRPr="008A263F" w:rsidTr="00CD6E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C4F82" w:rsidRDefault="00BB4E55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42.91.2</w:t>
            </w:r>
          </w:p>
        </w:tc>
      </w:tr>
      <w:tr w:rsidR="004D52FF" w:rsidRPr="008A263F" w:rsidTr="00CD6E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F1329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F13294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C4F82" w:rsidRDefault="00BB4E55" w:rsidP="00025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42.91.20.120</w:t>
            </w:r>
          </w:p>
        </w:tc>
      </w:tr>
    </w:tbl>
    <w:p w:rsidR="004D52FF" w:rsidRPr="0042085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Pr="00BB4E55" w:rsidRDefault="004D52FF" w:rsidP="0045273B">
      <w:pPr>
        <w:pStyle w:val="a3"/>
        <w:numPr>
          <w:ilvl w:val="0"/>
          <w:numId w:val="28"/>
        </w:numPr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BB4E55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8C2C15" w:rsidRDefault="004D52FF" w:rsidP="0045273B">
      <w:pPr>
        <w:pStyle w:val="a4"/>
        <w:numPr>
          <w:ilvl w:val="1"/>
          <w:numId w:val="28"/>
        </w:numPr>
        <w:spacing w:line="240" w:lineRule="auto"/>
        <w:ind w:left="0" w:firstLine="0"/>
        <w:rPr>
          <w:sz w:val="24"/>
          <w:szCs w:val="24"/>
        </w:rPr>
      </w:pPr>
      <w:r w:rsidRPr="00420853">
        <w:rPr>
          <w:b/>
          <w:sz w:val="24"/>
          <w:szCs w:val="24"/>
        </w:rPr>
        <w:t>Треб</w:t>
      </w:r>
      <w:r w:rsidR="006150A7">
        <w:rPr>
          <w:b/>
          <w:sz w:val="24"/>
          <w:szCs w:val="24"/>
        </w:rPr>
        <w:t>ования к месту выполнения работ</w:t>
      </w:r>
      <w:r w:rsidRPr="00420853">
        <w:rPr>
          <w:b/>
          <w:sz w:val="24"/>
          <w:szCs w:val="24"/>
        </w:rPr>
        <w:t>:</w:t>
      </w:r>
      <w:r w:rsidRPr="00420853">
        <w:rPr>
          <w:sz w:val="24"/>
          <w:szCs w:val="24"/>
        </w:rPr>
        <w:t xml:space="preserve"> </w:t>
      </w:r>
    </w:p>
    <w:p w:rsidR="008C2C15" w:rsidRDefault="008C2C1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D50B6C">
        <w:rPr>
          <w:sz w:val="24"/>
          <w:szCs w:val="24"/>
        </w:rPr>
        <w:t xml:space="preserve">Республика Карелия, </w:t>
      </w:r>
      <w:r>
        <w:rPr>
          <w:sz w:val="24"/>
          <w:szCs w:val="24"/>
        </w:rPr>
        <w:t>Кондопожский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D50B6C">
        <w:rPr>
          <w:sz w:val="24"/>
          <w:szCs w:val="24"/>
        </w:rPr>
        <w:t xml:space="preserve">р-н, </w:t>
      </w:r>
      <w:r w:rsidR="00B33D3C">
        <w:rPr>
          <w:sz w:val="24"/>
          <w:szCs w:val="24"/>
        </w:rPr>
        <w:t>пос.</w:t>
      </w:r>
      <w:r w:rsidR="00CD6EFC">
        <w:rPr>
          <w:sz w:val="24"/>
          <w:szCs w:val="24"/>
        </w:rPr>
        <w:t xml:space="preserve"> </w:t>
      </w:r>
      <w:r w:rsidR="00B33D3C">
        <w:rPr>
          <w:sz w:val="24"/>
          <w:szCs w:val="24"/>
        </w:rPr>
        <w:t>Гирвас</w:t>
      </w:r>
      <w:r w:rsidRPr="00D50B6C">
        <w:rPr>
          <w:sz w:val="24"/>
          <w:szCs w:val="24"/>
        </w:rPr>
        <w:t xml:space="preserve">, </w:t>
      </w:r>
      <w:r w:rsidR="00B33D3C">
        <w:rPr>
          <w:sz w:val="24"/>
          <w:szCs w:val="24"/>
        </w:rPr>
        <w:t>Пальеозер</w:t>
      </w:r>
      <w:r>
        <w:rPr>
          <w:sz w:val="24"/>
          <w:szCs w:val="24"/>
        </w:rPr>
        <w:t xml:space="preserve">ская </w:t>
      </w:r>
      <w:r w:rsidRPr="00D50B6C">
        <w:rPr>
          <w:sz w:val="24"/>
          <w:szCs w:val="24"/>
        </w:rPr>
        <w:t>ГЭС</w:t>
      </w:r>
      <w:r w:rsidR="00CC4B85">
        <w:rPr>
          <w:sz w:val="24"/>
          <w:szCs w:val="24"/>
        </w:rPr>
        <w:t>.</w:t>
      </w:r>
    </w:p>
    <w:p w:rsidR="00CC4B85" w:rsidRPr="00D50B6C" w:rsidRDefault="00CC4B8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8C2C15" w:rsidRPr="008C2C15" w:rsidRDefault="008C2C15" w:rsidP="008C2C15">
      <w:pPr>
        <w:rPr>
          <w:rFonts w:ascii="Times New Roman" w:hAnsi="Times New Roman" w:cs="Times New Roman"/>
          <w:b/>
          <w:sz w:val="24"/>
          <w:szCs w:val="24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 xml:space="preserve">Контактный телефон ответственного лица, составившего техническое задание  </w:t>
      </w:r>
    </w:p>
    <w:p w:rsidR="008C2C15" w:rsidRPr="00CD6EFC" w:rsidRDefault="008C2C15" w:rsidP="008C2C15">
      <w:pPr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CD6EFC">
        <w:rPr>
          <w:rFonts w:ascii="Times New Roman" w:hAnsi="Times New Roman" w:cs="Times New Roman"/>
          <w:sz w:val="24"/>
          <w:szCs w:val="24"/>
          <w:highlight w:val="yellow"/>
        </w:rPr>
        <w:t xml:space="preserve">(814-51) 2-07-05, инженер по ОЭРЗиС ПТО КСГЭС Невоструев Михаил Константинович, адрес электронной почты: 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  <w:lang w:val="en-US"/>
        </w:rPr>
        <w:t>nevostruev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</w:rPr>
        <w:t>.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  <w:lang w:val="en-US"/>
        </w:rPr>
        <w:t>mk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</w:rPr>
        <w:t>@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  <w:lang w:val="en-US"/>
        </w:rPr>
        <w:t>karelia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</w:rPr>
        <w:t>.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  <w:lang w:val="en-US"/>
        </w:rPr>
        <w:t>tgc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</w:rPr>
        <w:t>1.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  <w:lang w:val="en-US"/>
        </w:rPr>
        <w:t>ru</w:t>
      </w:r>
      <w:r w:rsidRPr="00CD6EFC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</w:t>
      </w:r>
    </w:p>
    <w:p w:rsidR="008C2C15" w:rsidRPr="00CD6EFC" w:rsidRDefault="008C2C15" w:rsidP="008C2C15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CD6EFC">
        <w:rPr>
          <w:rFonts w:ascii="Times New Roman" w:hAnsi="Times New Roman" w:cs="Times New Roman"/>
          <w:sz w:val="24"/>
          <w:szCs w:val="24"/>
          <w:highlight w:val="yellow"/>
        </w:rPr>
        <w:t xml:space="preserve">Контактный телефон ответственного лица аппарата управления филиала «Карельский»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CD6EFC">
        <w:rPr>
          <w:rFonts w:ascii="Times New Roman" w:hAnsi="Times New Roman" w:cs="Times New Roman"/>
          <w:sz w:val="24"/>
          <w:szCs w:val="24"/>
          <w:highlight w:val="yellow"/>
        </w:rPr>
        <w:t xml:space="preserve">(8142) 71-38-80 Начальник гидротехнической службы Нюхтиков Владимир Николаевич, адрес электронной почты: </w:t>
      </w:r>
      <w:hyperlink r:id="rId8" w:history="1">
        <w:r w:rsidRPr="00CD6EFC">
          <w:rPr>
            <w:rStyle w:val="a5"/>
            <w:rFonts w:ascii="Times New Roman" w:hAnsi="Times New Roman" w:cs="Times New Roman"/>
            <w:sz w:val="24"/>
            <w:szCs w:val="24"/>
            <w:highlight w:val="yellow"/>
            <w:lang w:val="en-US"/>
          </w:rPr>
          <w:t>nyuhtikov</w:t>
        </w:r>
        <w:r w:rsidRPr="00CD6EFC">
          <w:rPr>
            <w:rStyle w:val="a5"/>
            <w:rFonts w:ascii="Times New Roman" w:hAnsi="Times New Roman" w:cs="Times New Roman"/>
            <w:sz w:val="24"/>
            <w:szCs w:val="24"/>
            <w:highlight w:val="yellow"/>
          </w:rPr>
          <w:t>.</w:t>
        </w:r>
        <w:r w:rsidRPr="00CD6EFC">
          <w:rPr>
            <w:rStyle w:val="a5"/>
            <w:rFonts w:ascii="Times New Roman" w:hAnsi="Times New Roman" w:cs="Times New Roman"/>
            <w:sz w:val="24"/>
            <w:szCs w:val="24"/>
            <w:highlight w:val="yellow"/>
            <w:lang w:val="en-US"/>
          </w:rPr>
          <w:t>vn</w:t>
        </w:r>
        <w:r w:rsidRPr="00CD6EFC">
          <w:rPr>
            <w:rStyle w:val="a5"/>
            <w:rFonts w:ascii="Times New Roman" w:hAnsi="Times New Roman" w:cs="Times New Roman"/>
            <w:sz w:val="24"/>
            <w:szCs w:val="24"/>
            <w:highlight w:val="yellow"/>
          </w:rPr>
          <w:t>@</w:t>
        </w:r>
        <w:r w:rsidRPr="00CD6EFC">
          <w:rPr>
            <w:rStyle w:val="a5"/>
            <w:rFonts w:ascii="Times New Roman" w:hAnsi="Times New Roman" w:cs="Times New Roman"/>
            <w:sz w:val="24"/>
            <w:szCs w:val="24"/>
            <w:highlight w:val="yellow"/>
            <w:lang w:val="en-US"/>
          </w:rPr>
          <w:t>karelia</w:t>
        </w:r>
        <w:r w:rsidRPr="00CD6EFC">
          <w:rPr>
            <w:rStyle w:val="a5"/>
            <w:rFonts w:ascii="Times New Roman" w:hAnsi="Times New Roman" w:cs="Times New Roman"/>
            <w:sz w:val="24"/>
            <w:szCs w:val="24"/>
            <w:highlight w:val="yellow"/>
          </w:rPr>
          <w:t>.</w:t>
        </w:r>
        <w:r w:rsidRPr="00CD6EFC">
          <w:rPr>
            <w:rStyle w:val="a5"/>
            <w:rFonts w:ascii="Times New Roman" w:hAnsi="Times New Roman" w:cs="Times New Roman"/>
            <w:sz w:val="24"/>
            <w:szCs w:val="24"/>
            <w:highlight w:val="yellow"/>
            <w:lang w:val="en-US"/>
          </w:rPr>
          <w:t>tgc</w:t>
        </w:r>
        <w:r w:rsidRPr="00CD6EFC">
          <w:rPr>
            <w:rStyle w:val="a5"/>
            <w:rFonts w:ascii="Times New Roman" w:hAnsi="Times New Roman" w:cs="Times New Roman"/>
            <w:sz w:val="24"/>
            <w:szCs w:val="24"/>
            <w:highlight w:val="yellow"/>
          </w:rPr>
          <w:t>1.</w:t>
        </w:r>
        <w:r w:rsidRPr="00CD6EFC">
          <w:rPr>
            <w:rStyle w:val="a5"/>
            <w:rFonts w:ascii="Times New Roman" w:hAnsi="Times New Roman" w:cs="Times New Roman"/>
            <w:sz w:val="24"/>
            <w:szCs w:val="24"/>
            <w:highlight w:val="yellow"/>
            <w:lang w:val="en-US"/>
          </w:rPr>
          <w:t>ru</w:t>
        </w:r>
      </w:hyperlink>
    </w:p>
    <w:p w:rsidR="004D52FF" w:rsidRPr="008C2C15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Pr="00420853" w:rsidRDefault="00C02ABB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8C2C15" w:rsidRPr="007F7A96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Начало</w:t>
      </w:r>
      <w:r w:rsidRPr="007F7A96">
        <w:rPr>
          <w:rFonts w:ascii="Times New Roman" w:hAnsi="Times New Roman" w:cs="Times New Roman"/>
          <w:sz w:val="24"/>
          <w:szCs w:val="24"/>
        </w:rPr>
        <w:t xml:space="preserve">:       </w:t>
      </w:r>
      <w:r w:rsidR="00B4742C" w:rsidRPr="007F7A96">
        <w:rPr>
          <w:rFonts w:ascii="Times New Roman" w:hAnsi="Times New Roman" w:cs="Times New Roman"/>
          <w:sz w:val="24"/>
          <w:szCs w:val="24"/>
        </w:rPr>
        <w:t xml:space="preserve">        </w:t>
      </w:r>
      <w:r w:rsidR="00195491">
        <w:rPr>
          <w:rFonts w:ascii="Times New Roman" w:hAnsi="Times New Roman" w:cs="Times New Roman"/>
          <w:sz w:val="24"/>
          <w:szCs w:val="24"/>
        </w:rPr>
        <w:t>с момента заключения договора.</w:t>
      </w:r>
      <w:r w:rsidRPr="007F7A9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C2C15" w:rsidRPr="007F7A96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7F7A96">
        <w:rPr>
          <w:rFonts w:ascii="Times New Roman" w:hAnsi="Times New Roman" w:cs="Times New Roman"/>
          <w:sz w:val="24"/>
          <w:szCs w:val="24"/>
        </w:rPr>
        <w:t>Окончание:</w:t>
      </w:r>
      <w:r w:rsidR="00B4742C" w:rsidRPr="007F7A96">
        <w:rPr>
          <w:rFonts w:ascii="Times New Roman" w:hAnsi="Times New Roman" w:cs="Times New Roman"/>
          <w:sz w:val="24"/>
          <w:szCs w:val="24"/>
        </w:rPr>
        <w:t xml:space="preserve">         </w:t>
      </w:r>
      <w:r w:rsidR="008C4F82">
        <w:rPr>
          <w:rFonts w:ascii="Times New Roman" w:hAnsi="Times New Roman" w:cs="Times New Roman"/>
          <w:sz w:val="24"/>
          <w:szCs w:val="24"/>
        </w:rPr>
        <w:t>дека</w:t>
      </w:r>
      <w:r w:rsidRPr="007F7A96">
        <w:rPr>
          <w:rFonts w:ascii="Times New Roman" w:hAnsi="Times New Roman" w:cs="Times New Roman"/>
          <w:sz w:val="24"/>
          <w:szCs w:val="24"/>
        </w:rPr>
        <w:t>бр</w:t>
      </w:r>
      <w:r w:rsidR="0045273B">
        <w:rPr>
          <w:rFonts w:ascii="Times New Roman" w:hAnsi="Times New Roman" w:cs="Times New Roman"/>
          <w:sz w:val="24"/>
          <w:szCs w:val="24"/>
        </w:rPr>
        <w:t>ь</w:t>
      </w:r>
      <w:r w:rsidRPr="007F7A96">
        <w:rPr>
          <w:rFonts w:ascii="Times New Roman" w:hAnsi="Times New Roman" w:cs="Times New Roman"/>
          <w:sz w:val="24"/>
          <w:szCs w:val="24"/>
        </w:rPr>
        <w:t xml:space="preserve">  201</w:t>
      </w:r>
      <w:r w:rsidR="007F7A96" w:rsidRPr="007F7A96">
        <w:rPr>
          <w:rFonts w:ascii="Times New Roman" w:hAnsi="Times New Roman" w:cs="Times New Roman"/>
          <w:sz w:val="24"/>
          <w:szCs w:val="24"/>
        </w:rPr>
        <w:t xml:space="preserve">6 </w:t>
      </w:r>
      <w:r w:rsidRPr="007F7A96">
        <w:rPr>
          <w:rFonts w:ascii="Times New Roman" w:hAnsi="Times New Roman" w:cs="Times New Roman"/>
          <w:sz w:val="24"/>
          <w:szCs w:val="24"/>
        </w:rPr>
        <w:t>года.</w:t>
      </w:r>
    </w:p>
    <w:p w:rsidR="0080110A" w:rsidRPr="00420853" w:rsidRDefault="0080110A" w:rsidP="004D52F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C83114" w:rsidRDefault="00D95A62" w:rsidP="00D95A62">
      <w:pPr>
        <w:pStyle w:val="a3"/>
        <w:numPr>
          <w:ilvl w:val="1"/>
          <w:numId w:val="36"/>
        </w:numPr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83114">
        <w:rPr>
          <w:rFonts w:ascii="Times New Roman" w:hAnsi="Times New Roman"/>
          <w:b/>
          <w:sz w:val="24"/>
          <w:szCs w:val="24"/>
        </w:rPr>
        <w:t>Начальная (максима</w:t>
      </w:r>
      <w:r w:rsidRPr="00D95A62">
        <w:rPr>
          <w:rFonts w:ascii="Times New Roman" w:hAnsi="Times New Roman"/>
          <w:b/>
          <w:sz w:val="24"/>
          <w:szCs w:val="24"/>
        </w:rPr>
        <w:t>льная)цена</w:t>
      </w:r>
      <w:r w:rsidR="00C02ABB" w:rsidRPr="00D95A62">
        <w:rPr>
          <w:rFonts w:ascii="Times New Roman" w:hAnsi="Times New Roman"/>
          <w:b/>
          <w:sz w:val="24"/>
          <w:szCs w:val="24"/>
        </w:rPr>
        <w:t xml:space="preserve"> закупки </w:t>
      </w:r>
      <w:r w:rsidR="00B4742C" w:rsidRPr="00D95A62">
        <w:rPr>
          <w:rFonts w:ascii="Times New Roman" w:hAnsi="Times New Roman"/>
          <w:b/>
          <w:sz w:val="24"/>
          <w:szCs w:val="24"/>
        </w:rPr>
        <w:t>–</w:t>
      </w:r>
      <w:r w:rsidR="004D52FF" w:rsidRPr="00D95A62">
        <w:rPr>
          <w:rFonts w:ascii="Times New Roman" w:hAnsi="Times New Roman"/>
          <w:b/>
          <w:sz w:val="24"/>
          <w:szCs w:val="24"/>
        </w:rPr>
        <w:t xml:space="preserve"> </w:t>
      </w:r>
      <w:r w:rsidR="00BB4E55" w:rsidRPr="00D95A62">
        <w:rPr>
          <w:rFonts w:ascii="Times New Roman" w:hAnsi="Times New Roman"/>
          <w:b/>
          <w:sz w:val="24"/>
          <w:szCs w:val="24"/>
        </w:rPr>
        <w:t>1 268</w:t>
      </w:r>
      <w:r w:rsidR="00A83745" w:rsidRPr="00D95A62">
        <w:rPr>
          <w:rFonts w:ascii="Times New Roman" w:hAnsi="Times New Roman"/>
          <w:b/>
          <w:sz w:val="24"/>
          <w:szCs w:val="24"/>
        </w:rPr>
        <w:t>,</w:t>
      </w:r>
      <w:r w:rsidR="00305D00" w:rsidRPr="00D95A62">
        <w:rPr>
          <w:rFonts w:ascii="Times New Roman" w:hAnsi="Times New Roman"/>
          <w:b/>
          <w:sz w:val="24"/>
          <w:szCs w:val="24"/>
        </w:rPr>
        <w:t xml:space="preserve">00 </w:t>
      </w:r>
      <w:r w:rsidR="004D52FF" w:rsidRPr="00D95A62">
        <w:rPr>
          <w:rFonts w:ascii="Times New Roman" w:hAnsi="Times New Roman"/>
          <w:b/>
          <w:sz w:val="24"/>
          <w:szCs w:val="24"/>
        </w:rPr>
        <w:t>тыс. руб</w:t>
      </w:r>
      <w:r w:rsidR="004D52FF" w:rsidRPr="00D95A62">
        <w:rPr>
          <w:rFonts w:ascii="Times New Roman" w:hAnsi="Times New Roman"/>
          <w:sz w:val="24"/>
          <w:szCs w:val="24"/>
        </w:rPr>
        <w:t>. без учета НДС,</w:t>
      </w:r>
      <w:r w:rsidR="009019F7" w:rsidRPr="00D95A62">
        <w:rPr>
          <w:rFonts w:ascii="Times New Roman" w:hAnsi="Times New Roman"/>
          <w:sz w:val="24"/>
          <w:szCs w:val="24"/>
        </w:rPr>
        <w:t xml:space="preserve">  </w:t>
      </w:r>
    </w:p>
    <w:p w:rsidR="004D52FF" w:rsidRPr="004F0E11" w:rsidRDefault="004D52FF" w:rsidP="00C83114">
      <w:pPr>
        <w:pStyle w:val="a3"/>
        <w:rPr>
          <w:rFonts w:ascii="Times New Roman" w:hAnsi="Times New Roman"/>
          <w:sz w:val="24"/>
          <w:szCs w:val="24"/>
        </w:rPr>
      </w:pPr>
      <w:r w:rsidRPr="00D95A62">
        <w:rPr>
          <w:rFonts w:ascii="Times New Roman" w:hAnsi="Times New Roman"/>
          <w:sz w:val="24"/>
          <w:szCs w:val="24"/>
        </w:rPr>
        <w:t>в том числе:</w:t>
      </w:r>
      <w:r w:rsidR="004F0E11" w:rsidRPr="004F0E11">
        <w:rPr>
          <w:rFonts w:ascii="Times New Roman" w:hAnsi="Times New Roman"/>
          <w:sz w:val="24"/>
          <w:szCs w:val="24"/>
        </w:rPr>
        <w:t xml:space="preserve"> </w:t>
      </w:r>
      <w:r w:rsidR="004F0E11">
        <w:rPr>
          <w:rFonts w:ascii="Times New Roman" w:hAnsi="Times New Roman"/>
          <w:sz w:val="24"/>
          <w:szCs w:val="24"/>
        </w:rPr>
        <w:t xml:space="preserve">ПИР – 150,00 тыс.руб. СМР- 1118,00 тыс.руб. </w:t>
      </w:r>
    </w:p>
    <w:p w:rsidR="004D52FF" w:rsidRPr="00420853" w:rsidRDefault="004D52FF" w:rsidP="00D95A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D52FF" w:rsidRPr="00420853" w:rsidRDefault="004D52FF" w:rsidP="00D95A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2012C9">
        <w:rPr>
          <w:rFonts w:ascii="Times New Roman" w:hAnsi="Times New Roman" w:cs="Times New Roman"/>
          <w:sz w:val="24"/>
          <w:szCs w:val="24"/>
        </w:rPr>
        <w:t xml:space="preserve">–    </w:t>
      </w:r>
      <w:r w:rsidR="009D5F07">
        <w:rPr>
          <w:rFonts w:ascii="Times New Roman" w:hAnsi="Times New Roman" w:cs="Times New Roman"/>
          <w:sz w:val="24"/>
          <w:szCs w:val="24"/>
        </w:rPr>
        <w:t xml:space="preserve">     </w:t>
      </w:r>
      <w:r w:rsidR="002012C9">
        <w:rPr>
          <w:rFonts w:ascii="Times New Roman" w:hAnsi="Times New Roman" w:cs="Times New Roman"/>
          <w:sz w:val="24"/>
          <w:szCs w:val="24"/>
        </w:rPr>
        <w:t xml:space="preserve"> 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D52FF" w:rsidRPr="00521012" w:rsidRDefault="000C7D1A" w:rsidP="00D95A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21012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1A6EBB" w:rsidRPr="00521012">
        <w:rPr>
          <w:rFonts w:ascii="Times New Roman" w:hAnsi="Times New Roman" w:cs="Times New Roman"/>
          <w:sz w:val="24"/>
          <w:szCs w:val="24"/>
        </w:rPr>
        <w:t>–</w:t>
      </w:r>
      <w:r w:rsidR="009D5F07" w:rsidRPr="00521012">
        <w:rPr>
          <w:rFonts w:ascii="Times New Roman" w:hAnsi="Times New Roman" w:cs="Times New Roman"/>
          <w:sz w:val="24"/>
          <w:szCs w:val="24"/>
        </w:rPr>
        <w:t xml:space="preserve">      </w:t>
      </w:r>
      <w:r w:rsidR="006150A7" w:rsidRPr="00521012">
        <w:rPr>
          <w:rFonts w:ascii="Times New Roman" w:hAnsi="Times New Roman" w:cs="Times New Roman"/>
          <w:sz w:val="24"/>
          <w:szCs w:val="24"/>
        </w:rPr>
        <w:t xml:space="preserve"> </w:t>
      </w:r>
      <w:r w:rsidR="00521012" w:rsidRPr="00521012">
        <w:rPr>
          <w:rFonts w:ascii="Times New Roman" w:hAnsi="Times New Roman" w:cs="Times New Roman"/>
          <w:sz w:val="24"/>
          <w:szCs w:val="24"/>
        </w:rPr>
        <w:t>776</w:t>
      </w:r>
      <w:r w:rsidR="004D52FF" w:rsidRPr="0052101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4D52FF" w:rsidRPr="00521012" w:rsidRDefault="004D52FF" w:rsidP="00D95A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521012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2012C9" w:rsidRPr="00521012">
        <w:rPr>
          <w:rFonts w:ascii="Times New Roman" w:hAnsi="Times New Roman" w:cs="Times New Roman"/>
          <w:sz w:val="24"/>
          <w:szCs w:val="24"/>
        </w:rPr>
        <w:t xml:space="preserve">– </w:t>
      </w:r>
      <w:r w:rsidR="00521012" w:rsidRPr="00521012">
        <w:rPr>
          <w:rFonts w:ascii="Times New Roman" w:hAnsi="Times New Roman" w:cs="Times New Roman"/>
          <w:sz w:val="24"/>
          <w:szCs w:val="24"/>
        </w:rPr>
        <w:t xml:space="preserve">  </w:t>
      </w:r>
      <w:r w:rsidR="002012C9" w:rsidRPr="00521012">
        <w:rPr>
          <w:rFonts w:ascii="Times New Roman" w:hAnsi="Times New Roman" w:cs="Times New Roman"/>
          <w:sz w:val="24"/>
          <w:szCs w:val="24"/>
        </w:rPr>
        <w:t xml:space="preserve"> </w:t>
      </w:r>
      <w:r w:rsidR="009D5F07" w:rsidRPr="00521012">
        <w:rPr>
          <w:rFonts w:ascii="Times New Roman" w:hAnsi="Times New Roman" w:cs="Times New Roman"/>
          <w:sz w:val="24"/>
          <w:szCs w:val="24"/>
        </w:rPr>
        <w:t xml:space="preserve">  </w:t>
      </w:r>
      <w:r w:rsidR="002012C9" w:rsidRPr="00521012">
        <w:rPr>
          <w:rFonts w:ascii="Times New Roman" w:hAnsi="Times New Roman" w:cs="Times New Roman"/>
          <w:sz w:val="24"/>
          <w:szCs w:val="24"/>
        </w:rPr>
        <w:t xml:space="preserve"> </w:t>
      </w:r>
      <w:r w:rsidR="00521012" w:rsidRPr="00521012">
        <w:rPr>
          <w:rFonts w:ascii="Times New Roman" w:hAnsi="Times New Roman" w:cs="Times New Roman"/>
          <w:sz w:val="24"/>
          <w:szCs w:val="24"/>
        </w:rPr>
        <w:t>492</w:t>
      </w:r>
      <w:r w:rsidR="002012C9" w:rsidRPr="00521012">
        <w:rPr>
          <w:rFonts w:ascii="Times New Roman" w:hAnsi="Times New Roman" w:cs="Times New Roman"/>
          <w:sz w:val="24"/>
          <w:szCs w:val="24"/>
        </w:rPr>
        <w:t xml:space="preserve"> </w:t>
      </w:r>
      <w:r w:rsidRPr="0052101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8C2BC4" w:rsidRDefault="008C2BC4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150A7" w:rsidRPr="00BB4E55" w:rsidRDefault="006150A7" w:rsidP="0045273B">
      <w:pPr>
        <w:pStyle w:val="a3"/>
        <w:numPr>
          <w:ilvl w:val="0"/>
          <w:numId w:val="28"/>
        </w:numPr>
        <w:tabs>
          <w:tab w:val="left" w:pos="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B4E55">
        <w:rPr>
          <w:rFonts w:ascii="Times New Roman" w:hAnsi="Times New Roman"/>
          <w:b/>
          <w:sz w:val="24"/>
          <w:szCs w:val="24"/>
        </w:rPr>
        <w:t>Требования к сметно-договорной документации.</w:t>
      </w:r>
    </w:p>
    <w:p w:rsidR="0034385C" w:rsidRDefault="0034385C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 должна определяться в соответствии с требованиями системы ценообразования, принятой в ОАО 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C15">
        <w:rPr>
          <w:rFonts w:ascii="Times New Roman" w:hAnsi="Times New Roman" w:cs="Times New Roman"/>
          <w:sz w:val="24"/>
          <w:szCs w:val="24"/>
        </w:rPr>
        <w:t>в соответствии с «Методическими рекомендациями по формированию стоимости работ</w:t>
      </w:r>
      <w:r w:rsidRPr="008C2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2C15">
        <w:rPr>
          <w:rFonts w:ascii="Times New Roman" w:hAnsi="Times New Roman" w:cs="Times New Roman"/>
          <w:sz w:val="24"/>
          <w:szCs w:val="24"/>
        </w:rPr>
        <w:t>по техническому перевооружению, реконструкции, ремонту, обслуживанию и наладке энергетического оборудования, зданий и сооруже</w:t>
      </w:r>
      <w:r w:rsidR="00DF7E02">
        <w:rPr>
          <w:rFonts w:ascii="Times New Roman" w:hAnsi="Times New Roman" w:cs="Times New Roman"/>
          <w:sz w:val="24"/>
          <w:szCs w:val="24"/>
        </w:rPr>
        <w:t xml:space="preserve">ний ОАО «ТГК-1», утвержденными </w:t>
      </w:r>
      <w:r w:rsidRPr="008C2C15">
        <w:rPr>
          <w:rFonts w:ascii="Times New Roman" w:hAnsi="Times New Roman" w:cs="Times New Roman"/>
          <w:sz w:val="24"/>
          <w:szCs w:val="24"/>
        </w:rPr>
        <w:t xml:space="preserve">приказом ОАО «ТГК-1» от </w:t>
      </w:r>
      <w:r w:rsidR="00D95A62">
        <w:rPr>
          <w:rFonts w:ascii="Times New Roman" w:hAnsi="Times New Roman" w:cs="Times New Roman"/>
          <w:sz w:val="24"/>
          <w:szCs w:val="24"/>
        </w:rPr>
        <w:t>14.04.16</w:t>
      </w:r>
      <w:r w:rsidRPr="008C2C15">
        <w:rPr>
          <w:rFonts w:ascii="Times New Roman" w:hAnsi="Times New Roman" w:cs="Times New Roman"/>
          <w:sz w:val="24"/>
          <w:szCs w:val="24"/>
        </w:rPr>
        <w:t>г. №</w:t>
      </w:r>
      <w:r w:rsidR="00D95A62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273B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D52FF" w:rsidRPr="00BB4E55" w:rsidRDefault="004D52FF" w:rsidP="0045273B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B4E55">
        <w:rPr>
          <w:rFonts w:ascii="Times New Roman" w:hAnsi="Times New Roman"/>
          <w:b/>
          <w:sz w:val="24"/>
          <w:szCs w:val="24"/>
        </w:rPr>
        <w:t>Требования к выполнению работ.</w:t>
      </w:r>
    </w:p>
    <w:p w:rsidR="004D52FF" w:rsidRPr="006150A7" w:rsidRDefault="004D52FF" w:rsidP="0045273B">
      <w:pPr>
        <w:pStyle w:val="a3"/>
        <w:numPr>
          <w:ilvl w:val="1"/>
          <w:numId w:val="2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150A7">
        <w:rPr>
          <w:rFonts w:ascii="Times New Roman" w:hAnsi="Times New Roman"/>
          <w:b/>
          <w:sz w:val="24"/>
          <w:szCs w:val="24"/>
        </w:rPr>
        <w:t>Цель выполнения работ</w:t>
      </w:r>
      <w:r w:rsidR="006150A7" w:rsidRPr="006150A7">
        <w:rPr>
          <w:rFonts w:ascii="Times New Roman" w:hAnsi="Times New Roman"/>
          <w:b/>
          <w:sz w:val="24"/>
          <w:szCs w:val="24"/>
        </w:rPr>
        <w:t>ы</w:t>
      </w:r>
      <w:r w:rsidRPr="006150A7">
        <w:rPr>
          <w:rFonts w:ascii="Times New Roman" w:hAnsi="Times New Roman"/>
          <w:b/>
          <w:sz w:val="24"/>
          <w:szCs w:val="24"/>
        </w:rPr>
        <w:t xml:space="preserve">: </w:t>
      </w:r>
      <w:r w:rsidR="00CC4B85" w:rsidRPr="006150A7">
        <w:rPr>
          <w:rFonts w:ascii="Times New Roman" w:hAnsi="Times New Roman"/>
          <w:b/>
          <w:sz w:val="24"/>
          <w:szCs w:val="24"/>
        </w:rPr>
        <w:t xml:space="preserve"> </w:t>
      </w:r>
    </w:p>
    <w:p w:rsidR="00550DF7" w:rsidRDefault="00BB4E55" w:rsidP="00BB4E55">
      <w:pPr>
        <w:jc w:val="both"/>
        <w:rPr>
          <w:rFonts w:ascii="Times New Roman" w:hAnsi="Times New Roman"/>
          <w:sz w:val="24"/>
          <w:szCs w:val="24"/>
        </w:rPr>
      </w:pPr>
      <w:r w:rsidRPr="00BB4E55">
        <w:rPr>
          <w:rFonts w:ascii="Times New Roman" w:hAnsi="Times New Roman"/>
          <w:sz w:val="24"/>
          <w:szCs w:val="24"/>
        </w:rPr>
        <w:t>Цель работы</w:t>
      </w:r>
      <w:r w:rsidR="00550DF7">
        <w:rPr>
          <w:rFonts w:ascii="Times New Roman" w:hAnsi="Times New Roman"/>
          <w:sz w:val="24"/>
          <w:szCs w:val="24"/>
        </w:rPr>
        <w:t xml:space="preserve"> – реконструкция участка дренажа</w:t>
      </w:r>
      <w:r w:rsidRPr="00BB4E55">
        <w:rPr>
          <w:rFonts w:ascii="Times New Roman" w:hAnsi="Times New Roman"/>
          <w:sz w:val="24"/>
          <w:szCs w:val="24"/>
        </w:rPr>
        <w:t xml:space="preserve"> </w:t>
      </w:r>
      <w:r w:rsidR="00550DF7">
        <w:rPr>
          <w:rFonts w:ascii="Times New Roman" w:hAnsi="Times New Roman"/>
          <w:sz w:val="24"/>
          <w:szCs w:val="24"/>
        </w:rPr>
        <w:t>для перехвата фильтрационной воды дамбы и отвода в сборный колодец.</w:t>
      </w:r>
    </w:p>
    <w:p w:rsidR="00DE67EA" w:rsidRDefault="00550DF7" w:rsidP="00BB4E55">
      <w:pPr>
        <w:jc w:val="both"/>
        <w:rPr>
          <w:rFonts w:ascii="Times New Roman" w:hAnsi="Times New Roman"/>
          <w:sz w:val="24"/>
          <w:szCs w:val="24"/>
        </w:rPr>
      </w:pPr>
      <w:r w:rsidRPr="00DE67EA">
        <w:rPr>
          <w:rFonts w:ascii="Times New Roman" w:hAnsi="Times New Roman"/>
          <w:b/>
          <w:sz w:val="24"/>
          <w:szCs w:val="24"/>
        </w:rPr>
        <w:t>1-этап</w:t>
      </w:r>
      <w:r>
        <w:rPr>
          <w:rFonts w:ascii="Times New Roman" w:hAnsi="Times New Roman"/>
          <w:sz w:val="24"/>
          <w:szCs w:val="24"/>
        </w:rPr>
        <w:t xml:space="preserve"> – разработка проектного решения реконструкции участка дренажа с определением его заглубления, материалов</w:t>
      </w:r>
      <w:r w:rsidR="00DE67EA">
        <w:rPr>
          <w:rFonts w:ascii="Times New Roman" w:hAnsi="Times New Roman"/>
          <w:sz w:val="24"/>
          <w:szCs w:val="24"/>
        </w:rPr>
        <w:t xml:space="preserve">, разработка технологии строительно-монтажных работ, </w:t>
      </w:r>
      <w:r w:rsidR="00D82B3B">
        <w:rPr>
          <w:rFonts w:ascii="Times New Roman" w:hAnsi="Times New Roman"/>
          <w:sz w:val="24"/>
          <w:szCs w:val="24"/>
        </w:rPr>
        <w:t>обеспеч</w:t>
      </w:r>
      <w:r w:rsidR="00DE67EA">
        <w:rPr>
          <w:rFonts w:ascii="Times New Roman" w:hAnsi="Times New Roman"/>
          <w:sz w:val="24"/>
          <w:szCs w:val="24"/>
        </w:rPr>
        <w:t xml:space="preserve">ивающей </w:t>
      </w:r>
      <w:r w:rsidR="002337E9">
        <w:rPr>
          <w:rFonts w:ascii="Times New Roman" w:hAnsi="Times New Roman"/>
          <w:sz w:val="24"/>
          <w:szCs w:val="24"/>
        </w:rPr>
        <w:t xml:space="preserve">эксплуатационной </w:t>
      </w:r>
      <w:r w:rsidR="00D82B3B">
        <w:rPr>
          <w:rFonts w:ascii="Times New Roman" w:hAnsi="Times New Roman"/>
          <w:sz w:val="24"/>
          <w:szCs w:val="24"/>
        </w:rPr>
        <w:t>безопасности дамбы</w:t>
      </w:r>
      <w:r w:rsidR="00DE67EA">
        <w:rPr>
          <w:rFonts w:ascii="Times New Roman" w:hAnsi="Times New Roman"/>
          <w:sz w:val="24"/>
          <w:szCs w:val="24"/>
        </w:rPr>
        <w:t xml:space="preserve"> на период их проведения</w:t>
      </w:r>
      <w:r w:rsidR="002337E9">
        <w:rPr>
          <w:rFonts w:ascii="Times New Roman" w:hAnsi="Times New Roman"/>
          <w:sz w:val="24"/>
          <w:szCs w:val="24"/>
        </w:rPr>
        <w:t xml:space="preserve">. </w:t>
      </w:r>
      <w:r w:rsidR="00BB4E55" w:rsidRPr="00BB4E55">
        <w:rPr>
          <w:rFonts w:ascii="Times New Roman" w:hAnsi="Times New Roman"/>
          <w:sz w:val="24"/>
          <w:szCs w:val="24"/>
        </w:rPr>
        <w:t xml:space="preserve">  </w:t>
      </w:r>
    </w:p>
    <w:p w:rsidR="00A54103" w:rsidRDefault="00DE67EA" w:rsidP="00A54103">
      <w:pPr>
        <w:jc w:val="both"/>
        <w:rPr>
          <w:rFonts w:ascii="Times New Roman" w:hAnsi="Times New Roman"/>
          <w:sz w:val="24"/>
          <w:szCs w:val="24"/>
        </w:rPr>
      </w:pPr>
      <w:r w:rsidRPr="00DE67EA">
        <w:rPr>
          <w:rFonts w:ascii="Times New Roman" w:hAnsi="Times New Roman"/>
          <w:b/>
          <w:sz w:val="24"/>
          <w:szCs w:val="24"/>
        </w:rPr>
        <w:t>2-этап</w:t>
      </w:r>
      <w:r>
        <w:rPr>
          <w:rFonts w:ascii="Times New Roman" w:hAnsi="Times New Roman"/>
          <w:sz w:val="24"/>
          <w:szCs w:val="24"/>
        </w:rPr>
        <w:t xml:space="preserve"> </w:t>
      </w:r>
      <w:r w:rsidR="00FB58E8">
        <w:rPr>
          <w:rFonts w:ascii="Times New Roman" w:hAnsi="Times New Roman"/>
          <w:sz w:val="24"/>
          <w:szCs w:val="24"/>
        </w:rPr>
        <w:t>Выполнени</w:t>
      </w:r>
      <w:r w:rsidR="008833FF">
        <w:rPr>
          <w:rFonts w:ascii="Times New Roman" w:hAnsi="Times New Roman"/>
          <w:sz w:val="24"/>
          <w:szCs w:val="24"/>
        </w:rPr>
        <w:t>е подготовительных</w:t>
      </w:r>
      <w:r w:rsidR="00A54103">
        <w:rPr>
          <w:rFonts w:ascii="Times New Roman" w:hAnsi="Times New Roman"/>
          <w:sz w:val="24"/>
          <w:szCs w:val="24"/>
        </w:rPr>
        <w:t>, сопутствующих</w:t>
      </w:r>
      <w:r w:rsidR="008833FF">
        <w:rPr>
          <w:rFonts w:ascii="Times New Roman" w:hAnsi="Times New Roman"/>
          <w:sz w:val="24"/>
          <w:szCs w:val="24"/>
        </w:rPr>
        <w:t xml:space="preserve"> и </w:t>
      </w:r>
      <w:r w:rsidR="00A54103">
        <w:rPr>
          <w:rFonts w:ascii="Times New Roman" w:hAnsi="Times New Roman"/>
          <w:sz w:val="24"/>
          <w:szCs w:val="24"/>
        </w:rPr>
        <w:t xml:space="preserve">по разработанному проекту </w:t>
      </w:r>
      <w:r w:rsidR="008833FF">
        <w:rPr>
          <w:rFonts w:ascii="Times New Roman" w:hAnsi="Times New Roman"/>
          <w:sz w:val="24"/>
          <w:szCs w:val="24"/>
        </w:rPr>
        <w:t xml:space="preserve">строительно-монтажных </w:t>
      </w:r>
      <w:r w:rsidR="00FB58E8">
        <w:rPr>
          <w:rFonts w:ascii="Times New Roman" w:hAnsi="Times New Roman"/>
          <w:sz w:val="24"/>
          <w:szCs w:val="24"/>
        </w:rPr>
        <w:t>работ</w:t>
      </w:r>
      <w:r w:rsidR="008833FF">
        <w:rPr>
          <w:rFonts w:ascii="Times New Roman" w:hAnsi="Times New Roman"/>
          <w:sz w:val="24"/>
          <w:szCs w:val="24"/>
        </w:rPr>
        <w:t xml:space="preserve"> </w:t>
      </w:r>
    </w:p>
    <w:p w:rsidR="00BB4E55" w:rsidRPr="00BB4E55" w:rsidRDefault="004D52FF" w:rsidP="00A54103">
      <w:pPr>
        <w:jc w:val="both"/>
        <w:rPr>
          <w:rFonts w:ascii="Times New Roman" w:hAnsi="Times New Roman"/>
          <w:b/>
          <w:sz w:val="24"/>
          <w:szCs w:val="24"/>
        </w:rPr>
      </w:pPr>
      <w:r w:rsidRPr="006150A7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  <w:r w:rsidR="006150A7" w:rsidRPr="006150A7">
        <w:rPr>
          <w:rFonts w:ascii="Times New Roman" w:hAnsi="Times New Roman"/>
          <w:sz w:val="24"/>
          <w:szCs w:val="24"/>
        </w:rPr>
        <w:t xml:space="preserve"> 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Дамба «Ваган» формирует правый берег деривационного канала Пальеозерской ГЭС и расположена на расстоянии 0,5 км от производственной площадки гидроэлектростанции.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Тип дамбы – земляная, насыпная с бутобетонной диафрагмой от ПК2+29 до ПК 6+42.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lastRenderedPageBreak/>
        <w:t>Напорная дамба из разнозернистых песков, год постройки 1954.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Грунты основания – диабазы и разнозернистые пески с гравием, галькой и валунами.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Максимальный напо</w:t>
      </w:r>
      <w:r w:rsidR="00DF7E02">
        <w:rPr>
          <w:rFonts w:ascii="Times New Roman" w:hAnsi="Times New Roman" w:cs="Times New Roman"/>
          <w:sz w:val="24"/>
          <w:szCs w:val="24"/>
        </w:rPr>
        <w:t xml:space="preserve">р на дамбу при НПУ=101,50 м БС </w:t>
      </w:r>
      <w:r w:rsidRPr="00BB4E55">
        <w:rPr>
          <w:rFonts w:ascii="Times New Roman" w:hAnsi="Times New Roman" w:cs="Times New Roman"/>
          <w:sz w:val="24"/>
          <w:szCs w:val="24"/>
        </w:rPr>
        <w:t>7,50 м. Превышение гребня – 1,6 м.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Основные размеры дамбы: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Протяженность по гребню 1280,0 м,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Ширина по гребню – от 6,50 м и до 8,50 м,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Ширина по подошве – 35,0 м,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 xml:space="preserve">Отметка гребня – 103,10 м, 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Наибольшая высота – 9 м,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Тип крепления напорного откоса – одиночная мостовая толщ. 20 см.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Заложение откосов:</w:t>
      </w:r>
    </w:p>
    <w:p w:rsidR="00BB4E55" w:rsidRPr="00BB4E55" w:rsidRDefault="00BB4E55" w:rsidP="00910E01">
      <w:pPr>
        <w:widowControl/>
        <w:numPr>
          <w:ilvl w:val="0"/>
          <w:numId w:val="31"/>
        </w:numPr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верхового откоса – 1:3,5</w:t>
      </w:r>
    </w:p>
    <w:p w:rsidR="00BB4E55" w:rsidRPr="00BB4E55" w:rsidRDefault="00BB4E55" w:rsidP="00910E01">
      <w:pPr>
        <w:widowControl/>
        <w:numPr>
          <w:ilvl w:val="0"/>
          <w:numId w:val="31"/>
        </w:numPr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низового откоса   – 1:2,0 -1:3,0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Основные особенности конструкции дамбы:</w:t>
      </w:r>
    </w:p>
    <w:p w:rsidR="00BB4E55" w:rsidRPr="00BB4E55" w:rsidRDefault="00910E01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B4E55" w:rsidRPr="00BB4E55">
        <w:rPr>
          <w:rFonts w:ascii="Times New Roman" w:hAnsi="Times New Roman" w:cs="Times New Roman"/>
          <w:sz w:val="24"/>
          <w:szCs w:val="24"/>
        </w:rPr>
        <w:t>тметка верха бутобетонной диафрагмы 102,00 м БС</w:t>
      </w:r>
      <w:r w:rsidR="00DF7E02">
        <w:rPr>
          <w:rFonts w:ascii="Times New Roman" w:hAnsi="Times New Roman" w:cs="Times New Roman"/>
          <w:sz w:val="24"/>
          <w:szCs w:val="24"/>
        </w:rPr>
        <w:t>,</w:t>
      </w:r>
      <w:r w:rsidR="00BB4E55" w:rsidRPr="00BB4E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4E55">
        <w:rPr>
          <w:rFonts w:ascii="Times New Roman" w:hAnsi="Times New Roman" w:cs="Times New Roman"/>
          <w:sz w:val="24"/>
          <w:szCs w:val="24"/>
        </w:rPr>
        <w:t>тметка</w:t>
      </w:r>
      <w:r w:rsidR="00BB4E55" w:rsidRPr="00BB4E55">
        <w:rPr>
          <w:rFonts w:ascii="Times New Roman" w:hAnsi="Times New Roman" w:cs="Times New Roman"/>
          <w:sz w:val="24"/>
          <w:szCs w:val="24"/>
        </w:rPr>
        <w:t xml:space="preserve"> основания 96,50 м БС. </w:t>
      </w:r>
    </w:p>
    <w:p w:rsidR="00BB4E55" w:rsidRPr="00BB4E55" w:rsidRDefault="00BB4E55" w:rsidP="00910E01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 xml:space="preserve">В основании низового откоса выполнен закрытый трубчатый дренаж длиной 240 м из перфорированных асбоцементных и гофрированных двухслойных полиэтиленовых труб диам. 0,2 м, обсыпан обратным трехслойным фильтром. Имеет два водовыпуска на ПК4 +20 и ПК5 +20. Смотровые ж/бетонные колодцы дренажа расположены на берме шириной 3-4 м. </w:t>
      </w:r>
    </w:p>
    <w:p w:rsidR="006150A7" w:rsidRDefault="00BB4E55" w:rsidP="00B42E50">
      <w:pPr>
        <w:jc w:val="both"/>
        <w:rPr>
          <w:rFonts w:ascii="Times New Roman" w:hAnsi="Times New Roman" w:cs="Times New Roman"/>
          <w:sz w:val="24"/>
          <w:szCs w:val="24"/>
        </w:rPr>
      </w:pPr>
      <w:r w:rsidRPr="00BB4E55">
        <w:rPr>
          <w:rFonts w:ascii="Times New Roman" w:hAnsi="Times New Roman" w:cs="Times New Roman"/>
          <w:sz w:val="24"/>
          <w:szCs w:val="24"/>
        </w:rPr>
        <w:t>Ре</w:t>
      </w:r>
      <w:r w:rsidR="00577A56">
        <w:rPr>
          <w:rFonts w:ascii="Times New Roman" w:hAnsi="Times New Roman" w:cs="Times New Roman"/>
          <w:sz w:val="24"/>
          <w:szCs w:val="24"/>
        </w:rPr>
        <w:t>конструкции</w:t>
      </w:r>
      <w:r w:rsidRPr="00BB4E55">
        <w:rPr>
          <w:rFonts w:ascii="Times New Roman" w:hAnsi="Times New Roman" w:cs="Times New Roman"/>
          <w:sz w:val="24"/>
          <w:szCs w:val="24"/>
        </w:rPr>
        <w:t xml:space="preserve"> подлежит участок дренажа протяженностью 60м между смотровыми колодцами №6 и №7 </w:t>
      </w:r>
      <w:r w:rsidR="002F5D81">
        <w:rPr>
          <w:rFonts w:ascii="Times New Roman" w:hAnsi="Times New Roman" w:cs="Times New Roman"/>
          <w:sz w:val="24"/>
          <w:szCs w:val="24"/>
        </w:rPr>
        <w:t xml:space="preserve">(сухой, не перехватывающий фильтрационные воды) </w:t>
      </w:r>
      <w:r w:rsidRPr="00BB4E55">
        <w:rPr>
          <w:rFonts w:ascii="Times New Roman" w:hAnsi="Times New Roman" w:cs="Times New Roman"/>
          <w:sz w:val="24"/>
          <w:szCs w:val="24"/>
        </w:rPr>
        <w:t>и выпуск из колодца №6 в сборный колодец на ПК 5+20.</w:t>
      </w:r>
      <w:r w:rsidR="00C24A48">
        <w:rPr>
          <w:rFonts w:ascii="Times New Roman" w:hAnsi="Times New Roman" w:cs="Times New Roman"/>
          <w:sz w:val="24"/>
          <w:szCs w:val="24"/>
        </w:rPr>
        <w:t xml:space="preserve"> По подошве низового откоса  у водовыпуска и водоотводной канавы имеются возрастные деревья и мелколесье.</w:t>
      </w:r>
    </w:p>
    <w:p w:rsidR="00B42E50" w:rsidRDefault="00B42E50" w:rsidP="00B42E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2E50" w:rsidRPr="00BB4E55" w:rsidRDefault="00B42E50" w:rsidP="00B42E50">
      <w:pPr>
        <w:jc w:val="both"/>
        <w:rPr>
          <w:rFonts w:ascii="Times New Roman" w:hAnsi="Times New Roman"/>
          <w:b/>
          <w:sz w:val="24"/>
          <w:szCs w:val="24"/>
        </w:rPr>
      </w:pPr>
    </w:p>
    <w:p w:rsidR="004D52FF" w:rsidRPr="006150A7" w:rsidRDefault="004D52FF" w:rsidP="00910E01">
      <w:pPr>
        <w:pStyle w:val="a3"/>
        <w:numPr>
          <w:ilvl w:val="0"/>
          <w:numId w:val="22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50A7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4F3F10" w:rsidRPr="00BB4E55" w:rsidRDefault="004D52FF" w:rsidP="004F3F10">
      <w:pPr>
        <w:pStyle w:val="23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  <w:r w:rsidR="005026D7" w:rsidRPr="005026D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F3F10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4F3F10" w:rsidRPr="004F3F10">
        <w:rPr>
          <w:rFonts w:ascii="Times New Roman" w:hAnsi="Times New Roman" w:cs="Times New Roman"/>
          <w:b/>
          <w:sz w:val="24"/>
          <w:szCs w:val="24"/>
        </w:rPr>
        <w:t xml:space="preserve"> участка трубчатого дренажа дамбы "Ваган" между смотровыми колодцами №6 и №7, обеспечивающего перехват фильтрационных вод</w:t>
      </w:r>
      <w:r w:rsidR="004F3F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6F4F" w:rsidRPr="005026D7" w:rsidRDefault="00910E01" w:rsidP="004F3F10">
      <w:pPr>
        <w:pStyle w:val="23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E55">
        <w:rPr>
          <w:rFonts w:ascii="Times New Roman" w:hAnsi="Times New Roman" w:cs="Times New Roman"/>
          <w:b/>
          <w:sz w:val="24"/>
          <w:szCs w:val="24"/>
        </w:rPr>
        <w:t>Пальеозерской ГЭС</w:t>
      </w:r>
      <w:r w:rsidR="004F3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26D7" w:rsidRPr="005026D7">
        <w:rPr>
          <w:rFonts w:ascii="Times New Roman" w:hAnsi="Times New Roman" w:cs="Times New Roman"/>
          <w:b/>
          <w:sz w:val="24"/>
          <w:szCs w:val="24"/>
        </w:rPr>
        <w:t xml:space="preserve">Каскада Сунских ГЭС </w:t>
      </w:r>
      <w:r w:rsidR="00AC3BAC" w:rsidRPr="005026D7">
        <w:rPr>
          <w:rFonts w:ascii="Times New Roman" w:hAnsi="Times New Roman" w:cs="Times New Roman"/>
          <w:b/>
          <w:sz w:val="24"/>
          <w:szCs w:val="24"/>
        </w:rPr>
        <w:t xml:space="preserve">филиала «Карельский» ОАО «ТГК-1» </w:t>
      </w:r>
      <w:r w:rsidR="00AC3BAC" w:rsidRPr="005026D7">
        <w:rPr>
          <w:rFonts w:ascii="Times New Roman" w:hAnsi="Times New Roman" w:cs="Times New Roman"/>
          <w:b/>
          <w:sz w:val="24"/>
          <w:szCs w:val="24"/>
        </w:rPr>
        <w:tab/>
      </w:r>
    </w:p>
    <w:p w:rsidR="00305D00" w:rsidRPr="007F7A96" w:rsidRDefault="00305D00" w:rsidP="00305D00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Начало</w:t>
      </w:r>
      <w:r w:rsidRPr="007F7A96">
        <w:rPr>
          <w:rFonts w:ascii="Times New Roman" w:hAnsi="Times New Roman" w:cs="Times New Roman"/>
          <w:sz w:val="24"/>
          <w:szCs w:val="24"/>
        </w:rPr>
        <w:t xml:space="preserve">:                </w:t>
      </w:r>
      <w:r w:rsidR="00195491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  <w:r w:rsidRPr="007F7A96">
        <w:rPr>
          <w:rFonts w:ascii="Times New Roman" w:hAnsi="Times New Roman" w:cs="Times New Roman"/>
          <w:sz w:val="24"/>
          <w:szCs w:val="24"/>
        </w:rPr>
        <w:t xml:space="preserve">.      </w:t>
      </w:r>
    </w:p>
    <w:p w:rsidR="00B42E50" w:rsidRDefault="00305D00" w:rsidP="00FC0B19">
      <w:pPr>
        <w:rPr>
          <w:rFonts w:ascii="Times New Roman" w:hAnsi="Times New Roman" w:cs="Times New Roman"/>
          <w:b/>
          <w:sz w:val="24"/>
          <w:szCs w:val="24"/>
        </w:rPr>
      </w:pPr>
      <w:r w:rsidRPr="007F7A96">
        <w:rPr>
          <w:rFonts w:ascii="Times New Roman" w:hAnsi="Times New Roman" w:cs="Times New Roman"/>
          <w:sz w:val="24"/>
          <w:szCs w:val="24"/>
        </w:rPr>
        <w:t xml:space="preserve">Окончание:         </w:t>
      </w:r>
      <w:r w:rsidR="0045273B">
        <w:rPr>
          <w:rFonts w:ascii="Times New Roman" w:hAnsi="Times New Roman" w:cs="Times New Roman"/>
          <w:sz w:val="24"/>
          <w:szCs w:val="24"/>
        </w:rPr>
        <w:t xml:space="preserve"> </w:t>
      </w:r>
      <w:r w:rsidR="00A2609B">
        <w:rPr>
          <w:rFonts w:ascii="Times New Roman" w:hAnsi="Times New Roman" w:cs="Times New Roman"/>
          <w:sz w:val="24"/>
          <w:szCs w:val="24"/>
        </w:rPr>
        <w:t>дека</w:t>
      </w:r>
      <w:r w:rsidRPr="007F7A96">
        <w:rPr>
          <w:rFonts w:ascii="Times New Roman" w:hAnsi="Times New Roman" w:cs="Times New Roman"/>
          <w:sz w:val="24"/>
          <w:szCs w:val="24"/>
        </w:rPr>
        <w:t>бр</w:t>
      </w:r>
      <w:r w:rsidR="0045273B">
        <w:rPr>
          <w:rFonts w:ascii="Times New Roman" w:hAnsi="Times New Roman" w:cs="Times New Roman"/>
          <w:sz w:val="24"/>
          <w:szCs w:val="24"/>
        </w:rPr>
        <w:t>ь</w:t>
      </w:r>
      <w:r w:rsidRPr="007F7A96">
        <w:rPr>
          <w:rFonts w:ascii="Times New Roman" w:hAnsi="Times New Roman" w:cs="Times New Roman"/>
          <w:sz w:val="24"/>
          <w:szCs w:val="24"/>
        </w:rPr>
        <w:t xml:space="preserve">  2016 года.</w:t>
      </w:r>
      <w:r w:rsidR="00AC3BAC" w:rsidRPr="00AC3BA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026D7" w:rsidRDefault="00B42E50" w:rsidP="005026D7">
      <w:r w:rsidRPr="00B42E50">
        <w:rPr>
          <w:rFonts w:ascii="Times New Roman" w:hAnsi="Times New Roman" w:cs="Times New Roman"/>
          <w:sz w:val="24"/>
          <w:szCs w:val="24"/>
        </w:rPr>
        <w:t>Выполнение работы «под ключ»</w:t>
      </w:r>
      <w:r w:rsidR="00AC3BAC" w:rsidRPr="00B42E50">
        <w:rPr>
          <w:rFonts w:ascii="Times New Roman" w:hAnsi="Times New Roman" w:cs="Times New Roman"/>
          <w:sz w:val="24"/>
          <w:szCs w:val="24"/>
        </w:rPr>
        <w:t xml:space="preserve"> </w:t>
      </w:r>
      <w:r w:rsidR="00D95A62">
        <w:rPr>
          <w:rFonts w:ascii="Times New Roman" w:hAnsi="Times New Roman" w:cs="Times New Roman"/>
          <w:sz w:val="24"/>
          <w:szCs w:val="24"/>
        </w:rPr>
        <w:t>в 2 этапа (1 комплект – комплекс выполняемых работ)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7371"/>
        <w:gridCol w:w="992"/>
        <w:gridCol w:w="1134"/>
      </w:tblGrid>
      <w:tr w:rsidR="00133E6D" w:rsidRPr="00133E6D" w:rsidTr="00133E6D">
        <w:trPr>
          <w:tblHeader/>
        </w:trPr>
        <w:tc>
          <w:tcPr>
            <w:tcW w:w="710" w:type="dxa"/>
          </w:tcPr>
          <w:p w:rsidR="00133E6D" w:rsidRPr="00133E6D" w:rsidRDefault="00133E6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E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3E6D" w:rsidRPr="00133E6D" w:rsidRDefault="00133E6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E6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133E6D" w:rsidRPr="00133E6D" w:rsidRDefault="00133E6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E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Наименование работ</w:t>
            </w:r>
          </w:p>
        </w:tc>
        <w:tc>
          <w:tcPr>
            <w:tcW w:w="992" w:type="dxa"/>
          </w:tcPr>
          <w:p w:rsidR="00133E6D" w:rsidRPr="00133E6D" w:rsidRDefault="00133E6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E6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:rsidR="00133E6D" w:rsidRPr="00133E6D" w:rsidRDefault="00133E6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E6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133E6D" w:rsidRPr="00133E6D" w:rsidTr="00C83114">
        <w:trPr>
          <w:trHeight w:val="361"/>
        </w:trPr>
        <w:tc>
          <w:tcPr>
            <w:tcW w:w="710" w:type="dxa"/>
          </w:tcPr>
          <w:p w:rsidR="00133E6D" w:rsidRPr="00133E6D" w:rsidRDefault="00133E6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33E6D" w:rsidRPr="00133E6D" w:rsidRDefault="002337E9" w:rsidP="00133E6D">
            <w:pPr>
              <w:pStyle w:val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Этап 1. </w:t>
            </w:r>
            <w:r w:rsidR="007853DD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Проектно-изыскательские работы</w:t>
            </w:r>
          </w:p>
        </w:tc>
        <w:tc>
          <w:tcPr>
            <w:tcW w:w="992" w:type="dxa"/>
          </w:tcPr>
          <w:p w:rsidR="00133E6D" w:rsidRPr="00133E6D" w:rsidRDefault="00133E6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3E6D" w:rsidRPr="00133E6D" w:rsidRDefault="00133E6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682" w:rsidRPr="00133E6D" w:rsidTr="00133E6D">
        <w:tc>
          <w:tcPr>
            <w:tcW w:w="710" w:type="dxa"/>
          </w:tcPr>
          <w:p w:rsidR="004C2682" w:rsidRPr="00133E6D" w:rsidRDefault="007853D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4C2682" w:rsidRDefault="007853DD" w:rsidP="007853DD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проектной и исполнительной документацией по дренажу дамбы «Ваган» и материалами многолетних натурных наблюдений положения депрессионной кривой. </w:t>
            </w:r>
          </w:p>
        </w:tc>
        <w:tc>
          <w:tcPr>
            <w:tcW w:w="992" w:type="dxa"/>
          </w:tcPr>
          <w:p w:rsidR="004C2682" w:rsidRDefault="007853D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4" w:type="dxa"/>
          </w:tcPr>
          <w:p w:rsidR="004C2682" w:rsidRDefault="007853DD" w:rsidP="00A82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C66CED" w:rsidRDefault="00C66CED" w:rsidP="00C66CED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проектного решения по определению глубины заложения  дренажа, типу дренажа, определению номенклатуры работ и объемов материалов (марка дренажных труб, характер их перфорирования, фильтрационный материал для обертывания труб, количество слоев и фракция щебеночной обсыпки.  Проект должен обеспечить эффективную работу дренажа: сбор фильтрационной  воды с участка и отвод в сборный колодец .</w:t>
            </w:r>
          </w:p>
        </w:tc>
        <w:tc>
          <w:tcPr>
            <w:tcW w:w="992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34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C66CED" w:rsidRDefault="00C66CED" w:rsidP="00C274C3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Проектное решение должно учитывать сохранение работоспособности действующего  участка дренажа (колодцы 1- 6) на период реконструкции. В связи с понижением отметки дренажа, проектом рассмотреть рядом с действующим колодцем №6 устройство колодца №6А на более низкой отметке с выпуском из него в сборный колодец и последующим соединением колодцев № 6 и № 6А.</w:t>
            </w:r>
          </w:p>
        </w:tc>
        <w:tc>
          <w:tcPr>
            <w:tcW w:w="992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34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C66CED" w:rsidRDefault="00C66CED" w:rsidP="00F33C3E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предусмотреть на перекрытиях  колодцев 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откидных крышек люков из листовой стали толщ.6 мм с проушинами для их запирания и металлических лестниц для опускания в колодцы.</w:t>
            </w:r>
          </w:p>
        </w:tc>
        <w:tc>
          <w:tcPr>
            <w:tcW w:w="992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1134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C66CED" w:rsidRDefault="00C66CED" w:rsidP="00387DA4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предусмотреть последовательность и технологию выполнения работ с учетом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 эксплуатационной безопасности дамбы,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стесненности участка и ограничения в  использования землеройной и грузоподъемной техники. Определить перечень работ, по которым должны оформляться Акты скрытых работ, а также объем исполнительных чертежей.</w:t>
            </w:r>
          </w:p>
        </w:tc>
        <w:tc>
          <w:tcPr>
            <w:tcW w:w="992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34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C66CED" w:rsidRDefault="00C66CED" w:rsidP="001836F0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Проектом предусмотреть сопутствующие работы по благоустройству низового откоса:</w:t>
            </w:r>
          </w:p>
          <w:p w:rsidR="00C66CED" w:rsidRDefault="00C66CED" w:rsidP="00387DA4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очистка от заиливания </w:t>
            </w:r>
            <w:r w:rsidR="009019F7">
              <w:rPr>
                <w:rFonts w:ascii="Times New Roman" w:hAnsi="Times New Roman" w:cs="Times New Roman"/>
                <w:sz w:val="24"/>
                <w:szCs w:val="24"/>
              </w:rPr>
              <w:t xml:space="preserve">и замывания песком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дренажной канавы в основании низового откоса длиной 90 м</w:t>
            </w:r>
            <w:r w:rsidR="009019F7">
              <w:rPr>
                <w:rFonts w:ascii="Times New Roman" w:hAnsi="Times New Roman" w:cs="Times New Roman"/>
                <w:sz w:val="24"/>
                <w:szCs w:val="24"/>
              </w:rPr>
              <w:t xml:space="preserve">, сечение канавы по верху 1,2 м. по дну – 0,4 м, глубина 0.6 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6CED" w:rsidRDefault="00C66CED" w:rsidP="00387DA4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валка возрастных деревьев по низовому откосу дамбы  с диам. комля до 0,32 м с последующей раскряжевкой  на 3х метровые бревна ориентировочно 25 шт;</w:t>
            </w:r>
          </w:p>
          <w:p w:rsidR="00C66CED" w:rsidRDefault="00C66CED" w:rsidP="00387DA4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валка возрастных деревьев по низовому откосу дамбы  с диам. комля более 0,32 м с последующей раскряжевкой  на 3х метровые бревна ориентировочно 15 шт;</w:t>
            </w:r>
          </w:p>
          <w:p w:rsidR="00C66CED" w:rsidRDefault="00C66CED" w:rsidP="00387DA4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корчевка и вывоз пней с последующей засыпкой и трамбовкой ям;</w:t>
            </w:r>
          </w:p>
          <w:p w:rsidR="00C66CED" w:rsidRDefault="00C66CED" w:rsidP="00387DA4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погрузка вручную и вывоз на территорию станции (5 км) бревен;</w:t>
            </w:r>
          </w:p>
          <w:p w:rsidR="00C66CED" w:rsidRDefault="00C66CED" w:rsidP="0010051C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погрузка вручную и вывоз на поселковую свалку (5 км) </w:t>
            </w:r>
            <w:r w:rsidRPr="00133E6D">
              <w:rPr>
                <w:rFonts w:ascii="Times New Roman" w:hAnsi="Times New Roman" w:cs="Times New Roman"/>
                <w:sz w:val="24"/>
                <w:szCs w:val="24"/>
              </w:rPr>
              <w:t>крон деревьев, кустарника и мелколесья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6CED" w:rsidRDefault="00C66CED" w:rsidP="00FB1F19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133E6D">
              <w:rPr>
                <w:rFonts w:ascii="Times New Roman" w:hAnsi="Times New Roman" w:cs="Times New Roman"/>
                <w:sz w:val="24"/>
                <w:szCs w:val="24"/>
              </w:rPr>
              <w:t>асчистка вручную низового откоса от кустарника и мелколесья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площади 3000 кв.м с последующим сжиганием;</w:t>
            </w:r>
            <w:r w:rsidRPr="00133E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34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7E35FF">
        <w:tc>
          <w:tcPr>
            <w:tcW w:w="710" w:type="dxa"/>
          </w:tcPr>
          <w:p w:rsidR="00C66CED" w:rsidRDefault="00C66CED" w:rsidP="007E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C66CED" w:rsidRDefault="00C66CED" w:rsidP="007E35FF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Окончательное проектное решение согласовать с техническим руководителем каскада и составить смету на выполнение </w:t>
            </w:r>
            <w:r w:rsidR="009019F7">
              <w:rPr>
                <w:rFonts w:ascii="Times New Roman" w:hAnsi="Times New Roman" w:cs="Times New Roman"/>
                <w:sz w:val="24"/>
                <w:szCs w:val="24"/>
              </w:rPr>
              <w:t>подготовительных, сопутствующих</w:t>
            </w:r>
            <w:r w:rsidR="0091441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строительно-монтажных работ.  </w:t>
            </w:r>
          </w:p>
        </w:tc>
        <w:tc>
          <w:tcPr>
            <w:tcW w:w="992" w:type="dxa"/>
          </w:tcPr>
          <w:p w:rsidR="00C66CED" w:rsidRDefault="00C66CED" w:rsidP="007E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</w:t>
            </w:r>
          </w:p>
        </w:tc>
        <w:tc>
          <w:tcPr>
            <w:tcW w:w="1134" w:type="dxa"/>
          </w:tcPr>
          <w:p w:rsidR="00C66CED" w:rsidRDefault="00C66CED" w:rsidP="007E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Default="00397904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C66CED" w:rsidRDefault="00397904" w:rsidP="00397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проекта разработать пооперационный график выполнения СМР. </w:t>
            </w:r>
            <w:r>
              <w:t xml:space="preserve"> </w:t>
            </w:r>
            <w:r w:rsidRPr="00397904">
              <w:rPr>
                <w:rFonts w:ascii="Times New Roman" w:hAnsi="Times New Roman" w:cs="Times New Roman"/>
                <w:sz w:val="24"/>
                <w:szCs w:val="24"/>
              </w:rPr>
              <w:t>График должен содержать информацию об объемах работ с разбивкой по месяцам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790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денежном выражении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6CED" w:rsidRDefault="00397904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</w:tc>
        <w:tc>
          <w:tcPr>
            <w:tcW w:w="1134" w:type="dxa"/>
          </w:tcPr>
          <w:p w:rsidR="00C66CED" w:rsidRDefault="00397904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5D7DA5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C66CED" w:rsidRDefault="00C66CED" w:rsidP="00397904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проекта разработать </w:t>
            </w:r>
            <w:r w:rsidR="00397904">
              <w:rPr>
                <w:rFonts w:ascii="Times New Roman" w:hAnsi="Times New Roman" w:cs="Times New Roman"/>
                <w:sz w:val="24"/>
                <w:szCs w:val="24"/>
              </w:rPr>
              <w:t>проект производства работ (ППР)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обеспечивающий эксплуатационную безопасность дамбы в период производства работ.   </w:t>
            </w:r>
          </w:p>
        </w:tc>
        <w:tc>
          <w:tcPr>
            <w:tcW w:w="992" w:type="dxa"/>
          </w:tcPr>
          <w:p w:rsidR="00C66CED" w:rsidRDefault="00397904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134" w:type="dxa"/>
          </w:tcPr>
          <w:p w:rsidR="00C66CED" w:rsidRDefault="00C66CED" w:rsidP="00E9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66CED" w:rsidRPr="004C2682" w:rsidRDefault="00C66CED" w:rsidP="00983329">
            <w:pPr>
              <w:spacing w:before="13" w:line="91" w:lineRule="atLeast"/>
              <w:ind w:left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2.</w:t>
            </w:r>
          </w:p>
        </w:tc>
        <w:tc>
          <w:tcPr>
            <w:tcW w:w="992" w:type="dxa"/>
          </w:tcPr>
          <w:p w:rsidR="00C66CE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6CED" w:rsidRDefault="00C66CED" w:rsidP="00A8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66CED" w:rsidRPr="004C2682" w:rsidRDefault="00397904" w:rsidP="002337E9">
            <w:pPr>
              <w:spacing w:before="13" w:line="91" w:lineRule="atLeast"/>
              <w:ind w:left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66CED" w:rsidRPr="004C2682">
              <w:rPr>
                <w:rFonts w:ascii="Times New Roman" w:hAnsi="Times New Roman" w:cs="Times New Roman"/>
                <w:b/>
                <w:sz w:val="24"/>
                <w:szCs w:val="24"/>
              </w:rPr>
              <w:t>одготовительны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и сопутствующие</w:t>
            </w:r>
            <w:r w:rsidR="00C66CED" w:rsidRPr="004C2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992" w:type="dxa"/>
          </w:tcPr>
          <w:p w:rsidR="00C66CE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6CED" w:rsidRDefault="00C66CED" w:rsidP="00A8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397904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C66CED" w:rsidRPr="00133E6D" w:rsidRDefault="00C66CED" w:rsidP="00983329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 оплата порубочного билета или разрешения администрации МО на рубку возрастных деревьев на весь период работы.</w:t>
            </w:r>
          </w:p>
        </w:tc>
        <w:tc>
          <w:tcPr>
            <w:tcW w:w="992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</w:t>
            </w:r>
          </w:p>
        </w:tc>
        <w:tc>
          <w:tcPr>
            <w:tcW w:w="1134" w:type="dxa"/>
          </w:tcPr>
          <w:p w:rsidR="00C66CED" w:rsidRPr="00133E6D" w:rsidRDefault="00C66CED" w:rsidP="00A82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B4149F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C66CED" w:rsidRPr="00133E6D" w:rsidRDefault="00914415" w:rsidP="00914415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подготовительных и сопутствующих работ по благоустройству низового откоса дамбы.</w:t>
            </w:r>
          </w:p>
        </w:tc>
        <w:tc>
          <w:tcPr>
            <w:tcW w:w="992" w:type="dxa"/>
          </w:tcPr>
          <w:p w:rsidR="00C66CED" w:rsidRPr="00133E6D" w:rsidRDefault="00914415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4" w:type="dxa"/>
          </w:tcPr>
          <w:p w:rsidR="00C66CED" w:rsidRPr="00133E6D" w:rsidRDefault="00914415" w:rsidP="00A82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66CED" w:rsidRPr="00133E6D" w:rsidRDefault="00C66CED" w:rsidP="008308C1">
            <w:pPr>
              <w:spacing w:before="13" w:line="91" w:lineRule="atLeast"/>
              <w:ind w:left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СМР по проекту реконструкции</w:t>
            </w:r>
            <w:r w:rsidRPr="00133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трубчатого дренажа</w:t>
            </w:r>
          </w:p>
        </w:tc>
        <w:tc>
          <w:tcPr>
            <w:tcW w:w="992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6CED" w:rsidRPr="00133E6D" w:rsidRDefault="00C66CED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D" w:rsidRPr="00133E6D" w:rsidTr="00133E6D">
        <w:tc>
          <w:tcPr>
            <w:tcW w:w="710" w:type="dxa"/>
          </w:tcPr>
          <w:p w:rsidR="00C66CED" w:rsidRPr="00133E6D" w:rsidRDefault="008A4F8C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C66CED" w:rsidRPr="00133E6D" w:rsidRDefault="00C66CED" w:rsidP="00914415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строительно-монтажных работ </w:t>
            </w:r>
            <w:r w:rsidR="005D7DA5">
              <w:rPr>
                <w:rFonts w:ascii="Times New Roman" w:hAnsi="Times New Roman" w:cs="Times New Roman"/>
                <w:sz w:val="24"/>
                <w:szCs w:val="24"/>
              </w:rPr>
              <w:t>согласно проект</w:t>
            </w:r>
            <w:r w:rsidR="0091441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D7DA5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работ (ППР)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объемах </w:t>
            </w:r>
            <w:r w:rsidR="005D7DA5">
              <w:rPr>
                <w:rFonts w:ascii="Times New Roman" w:hAnsi="Times New Roman" w:cs="Times New Roman"/>
                <w:sz w:val="24"/>
                <w:szCs w:val="24"/>
              </w:rPr>
              <w:t>сметы.</w:t>
            </w:r>
          </w:p>
        </w:tc>
        <w:tc>
          <w:tcPr>
            <w:tcW w:w="992" w:type="dxa"/>
          </w:tcPr>
          <w:p w:rsidR="00C66CED" w:rsidRPr="00133E6D" w:rsidRDefault="00914415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4" w:type="dxa"/>
          </w:tcPr>
          <w:p w:rsidR="00C66CED" w:rsidRPr="00133E6D" w:rsidRDefault="00914415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6CED" w:rsidRPr="00133E6D" w:rsidTr="00133E6D">
        <w:tc>
          <w:tcPr>
            <w:tcW w:w="710" w:type="dxa"/>
          </w:tcPr>
          <w:p w:rsidR="00C66CED" w:rsidRDefault="005D7DA5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C66CED" w:rsidRDefault="005D7DA5" w:rsidP="008308C1">
            <w:pPr>
              <w:spacing w:before="13" w:line="91" w:lineRule="atLeast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 передача исполнительной документации</w:t>
            </w:r>
          </w:p>
        </w:tc>
        <w:tc>
          <w:tcPr>
            <w:tcW w:w="992" w:type="dxa"/>
          </w:tcPr>
          <w:p w:rsidR="00C66CED" w:rsidRDefault="005D7DA5" w:rsidP="005D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134" w:type="dxa"/>
          </w:tcPr>
          <w:p w:rsidR="00C66CED" w:rsidRDefault="005D7DA5" w:rsidP="00133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33E6D" w:rsidRDefault="00133E6D" w:rsidP="00133E6D">
      <w:pPr>
        <w:rPr>
          <w:b/>
          <w:snapToGrid w:val="0"/>
        </w:rPr>
      </w:pPr>
    </w:p>
    <w:p w:rsidR="00C83114" w:rsidRDefault="00C83114" w:rsidP="00133E6D">
      <w:pPr>
        <w:rPr>
          <w:b/>
          <w:snapToGrid w:val="0"/>
        </w:rPr>
      </w:pPr>
    </w:p>
    <w:p w:rsidR="006F4812" w:rsidRPr="006F4812" w:rsidRDefault="006F4812" w:rsidP="006F4812">
      <w:pPr>
        <w:rPr>
          <w:rFonts w:ascii="Times New Roman" w:hAnsi="Times New Roman"/>
          <w:sz w:val="24"/>
          <w:szCs w:val="24"/>
        </w:rPr>
      </w:pPr>
      <w:r w:rsidRPr="006F4812">
        <w:rPr>
          <w:rFonts w:ascii="Times New Roman" w:hAnsi="Times New Roman"/>
          <w:b/>
          <w:bCs/>
          <w:sz w:val="24"/>
          <w:szCs w:val="24"/>
        </w:rPr>
        <w:t>Особые условия выполнения работ:</w:t>
      </w:r>
      <w:r w:rsidRPr="006F4812">
        <w:rPr>
          <w:rFonts w:ascii="Times New Roman" w:hAnsi="Times New Roman"/>
          <w:sz w:val="24"/>
          <w:szCs w:val="24"/>
        </w:rPr>
        <w:t xml:space="preserve">       </w:t>
      </w:r>
    </w:p>
    <w:p w:rsidR="006F4812" w:rsidRPr="006F4812" w:rsidRDefault="006F4812" w:rsidP="006F4812">
      <w:pPr>
        <w:pStyle w:val="2"/>
        <w:numPr>
          <w:ilvl w:val="0"/>
          <w:numId w:val="32"/>
        </w:numPr>
        <w:spacing w:before="0" w:after="0"/>
        <w:ind w:left="714" w:hanging="357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6F481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F4812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Отсутствие на объекте источника электроэнергии.</w:t>
      </w:r>
    </w:p>
    <w:p w:rsidR="00AD550F" w:rsidRDefault="00CD6EFC" w:rsidP="006F4812">
      <w:pPr>
        <w:pStyle w:val="a3"/>
        <w:numPr>
          <w:ilvl w:val="0"/>
          <w:numId w:val="3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Ограничение </w:t>
      </w:r>
      <w:r w:rsidR="006F4812" w:rsidRPr="006F4812">
        <w:rPr>
          <w:rFonts w:ascii="Times New Roman" w:hAnsi="Times New Roman"/>
          <w:sz w:val="24"/>
          <w:szCs w:val="24"/>
        </w:rPr>
        <w:t xml:space="preserve">на использование тяжелой техники. </w:t>
      </w:r>
    </w:p>
    <w:p w:rsidR="006F4812" w:rsidRPr="006F4812" w:rsidRDefault="00AD550F" w:rsidP="006F4812">
      <w:pPr>
        <w:pStyle w:val="a3"/>
        <w:numPr>
          <w:ilvl w:val="0"/>
          <w:numId w:val="3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Выполнение работы провести в два этапа: 1-й этап - ПИР и смета; 2-й этап СМР.</w:t>
      </w:r>
      <w:r w:rsidR="006F4812" w:rsidRPr="006F4812">
        <w:rPr>
          <w:rFonts w:ascii="Times New Roman" w:hAnsi="Times New Roman"/>
          <w:sz w:val="24"/>
          <w:szCs w:val="24"/>
        </w:rPr>
        <w:t xml:space="preserve">         </w:t>
      </w:r>
    </w:p>
    <w:p w:rsidR="00133E6D" w:rsidRPr="00133E6D" w:rsidRDefault="00133E6D" w:rsidP="00AF205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3E6D">
        <w:rPr>
          <w:rFonts w:ascii="Times New Roman" w:hAnsi="Times New Roman" w:cs="Times New Roman"/>
          <w:b/>
          <w:bCs/>
          <w:sz w:val="24"/>
          <w:szCs w:val="24"/>
        </w:rPr>
        <w:t xml:space="preserve">Примечание: </w:t>
      </w:r>
    </w:p>
    <w:p w:rsidR="00133E6D" w:rsidRPr="00133E6D" w:rsidRDefault="00133E6D" w:rsidP="00133E6D">
      <w:pPr>
        <w:pStyle w:val="a3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133E6D">
        <w:rPr>
          <w:rFonts w:ascii="Times New Roman" w:hAnsi="Times New Roman"/>
          <w:sz w:val="24"/>
          <w:szCs w:val="24"/>
        </w:rPr>
        <w:t>Все работы проводить с применением технологий и методических рекомендаций производителя примен</w:t>
      </w:r>
      <w:r>
        <w:rPr>
          <w:rFonts w:ascii="Times New Roman" w:hAnsi="Times New Roman"/>
          <w:sz w:val="24"/>
          <w:szCs w:val="24"/>
        </w:rPr>
        <w:t>яемых</w:t>
      </w:r>
      <w:r w:rsidRPr="00133E6D">
        <w:rPr>
          <w:rFonts w:ascii="Times New Roman" w:hAnsi="Times New Roman"/>
          <w:sz w:val="24"/>
          <w:szCs w:val="24"/>
        </w:rPr>
        <w:t xml:space="preserve"> материалов.</w:t>
      </w:r>
    </w:p>
    <w:p w:rsidR="00133E6D" w:rsidRPr="00133E6D" w:rsidRDefault="00CD6EFC" w:rsidP="00133E6D">
      <w:pPr>
        <w:pStyle w:val="a3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Применяемые материалы </w:t>
      </w:r>
      <w:r w:rsidR="00133E6D" w:rsidRPr="00133E6D">
        <w:rPr>
          <w:rFonts w:ascii="Times New Roman" w:hAnsi="Times New Roman"/>
          <w:sz w:val="24"/>
          <w:szCs w:val="24"/>
        </w:rPr>
        <w:t xml:space="preserve">должны соответствовать  требованиям российских стандартов, иметь соответствующие сертификаты, сопровождаться руководством на русском языке. </w:t>
      </w:r>
    </w:p>
    <w:p w:rsidR="00C02ABB" w:rsidRDefault="008308C1" w:rsidP="007E1A6D">
      <w:pPr>
        <w:pStyle w:val="21"/>
        <w:tabs>
          <w:tab w:val="left" w:pos="284"/>
        </w:tabs>
        <w:spacing w:line="240" w:lineRule="auto"/>
        <w:jc w:val="both"/>
        <w:rPr>
          <w:bCs/>
        </w:rPr>
      </w:pPr>
      <w:r>
        <w:t xml:space="preserve">       </w:t>
      </w:r>
      <w:r w:rsidR="00C02ABB" w:rsidRPr="001F1E06">
        <w:t xml:space="preserve">За 20 дней до начала проведения </w:t>
      </w:r>
      <w:r w:rsidR="00133E6D">
        <w:t>работ на гидротехническом сооружении (дамбе), в т.ч. подготовительных, П</w:t>
      </w:r>
      <w:r w:rsidR="00C02ABB" w:rsidRPr="001F1E06">
        <w:t xml:space="preserve">одрядчик обязан предоставить </w:t>
      </w:r>
      <w:r w:rsidR="00133E6D">
        <w:t>З</w:t>
      </w:r>
      <w:r w:rsidR="00C02ABB" w:rsidRPr="001F1E06">
        <w:t xml:space="preserve">аказчику на согласование </w:t>
      </w:r>
      <w:r w:rsidR="007E1A6D">
        <w:rPr>
          <w:bCs/>
        </w:rPr>
        <w:t>ППР с подробным пооперационным календарным графиком выполнения работ</w:t>
      </w:r>
      <w:r w:rsidR="00141B0E">
        <w:rPr>
          <w:bCs/>
        </w:rPr>
        <w:t xml:space="preserve"> с разбивкой по месяцам физических объемов работ и их стоимости</w:t>
      </w:r>
      <w:r w:rsidR="007E1A6D">
        <w:rPr>
          <w:bCs/>
        </w:rPr>
        <w:t>.</w:t>
      </w:r>
    </w:p>
    <w:p w:rsidR="00C83114" w:rsidRPr="001F1E06" w:rsidRDefault="00C83114" w:rsidP="007E1A6D">
      <w:pPr>
        <w:pStyle w:val="21"/>
        <w:tabs>
          <w:tab w:val="left" w:pos="284"/>
        </w:tabs>
        <w:spacing w:line="240" w:lineRule="auto"/>
        <w:jc w:val="both"/>
      </w:pPr>
    </w:p>
    <w:p w:rsidR="004D52FF" w:rsidRPr="00051FBD" w:rsidRDefault="004D52FF" w:rsidP="006150A7">
      <w:pPr>
        <w:pStyle w:val="a3"/>
        <w:numPr>
          <w:ilvl w:val="0"/>
          <w:numId w:val="22"/>
        </w:numPr>
        <w:suppressAutoHyphens/>
        <w:rPr>
          <w:rFonts w:ascii="Times New Roman" w:hAnsi="Times New Roman"/>
          <w:b/>
          <w:sz w:val="24"/>
          <w:szCs w:val="24"/>
        </w:rPr>
      </w:pPr>
      <w:r w:rsidRPr="00051FBD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4D52FF" w:rsidRPr="00420853" w:rsidRDefault="00941586" w:rsidP="006150A7">
      <w:pPr>
        <w:pStyle w:val="a3"/>
        <w:numPr>
          <w:ilvl w:val="1"/>
          <w:numId w:val="22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420853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3C59AD" w:rsidRPr="003C59AD" w:rsidRDefault="003C59AD" w:rsidP="009C46FC">
      <w:pPr>
        <w:jc w:val="both"/>
        <w:rPr>
          <w:rFonts w:ascii="Times New Roman" w:hAnsi="Times New Roman" w:cs="Times New Roman"/>
          <w:sz w:val="24"/>
          <w:szCs w:val="24"/>
        </w:rPr>
      </w:pPr>
      <w:r w:rsidRPr="003C59AD">
        <w:rPr>
          <w:rFonts w:ascii="Times New Roman" w:hAnsi="Times New Roman" w:cs="Times New Roman"/>
          <w:sz w:val="24"/>
          <w:szCs w:val="24"/>
        </w:rPr>
        <w:t xml:space="preserve">При  производстве  работ  Подрядчик  должен  соблюдать  </w:t>
      </w:r>
      <w:r w:rsidR="009C46FC">
        <w:rPr>
          <w:rFonts w:ascii="Times New Roman" w:hAnsi="Times New Roman" w:cs="Times New Roman"/>
          <w:sz w:val="24"/>
          <w:szCs w:val="24"/>
        </w:rPr>
        <w:t xml:space="preserve">положения утвержденного ППР и </w:t>
      </w:r>
      <w:r w:rsidRPr="003C59AD">
        <w:rPr>
          <w:rFonts w:ascii="Times New Roman" w:hAnsi="Times New Roman" w:cs="Times New Roman"/>
          <w:sz w:val="24"/>
          <w:szCs w:val="24"/>
        </w:rPr>
        <w:t>требования нормативных документов, регламентирующих  безопасное проведение данных работ</w:t>
      </w:r>
      <w:r w:rsidR="009D5F07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3C59AD" w:rsidRDefault="003C59AD" w:rsidP="0045273B">
      <w:pPr>
        <w:pStyle w:val="21"/>
        <w:numPr>
          <w:ilvl w:val="2"/>
          <w:numId w:val="22"/>
        </w:numPr>
        <w:spacing w:after="0" w:line="240" w:lineRule="auto"/>
      </w:pPr>
      <w:r w:rsidRPr="003C59AD">
        <w:t>РД 153-34.0-03.205-2001 Правила безопасности при обслуживании ГТС и ГМО энергоснабжающих организаций.</w:t>
      </w:r>
    </w:p>
    <w:p w:rsidR="007E1A6D" w:rsidRDefault="007E1A6D" w:rsidP="0045273B">
      <w:pPr>
        <w:pStyle w:val="21"/>
        <w:numPr>
          <w:ilvl w:val="2"/>
          <w:numId w:val="22"/>
        </w:numPr>
        <w:spacing w:after="0" w:line="240" w:lineRule="auto"/>
      </w:pPr>
      <w:r>
        <w:t>«</w:t>
      </w:r>
      <w:r w:rsidRPr="003C59AD">
        <w:t xml:space="preserve">Правила </w:t>
      </w:r>
      <w:r>
        <w:t>по охране труда</w:t>
      </w:r>
      <w:r w:rsidRPr="003C59AD">
        <w:t xml:space="preserve"> </w:t>
      </w:r>
      <w:r>
        <w:t xml:space="preserve">в строительстве», утв. приказом МТСЗ РФ от 01.06.2015г.  №336н. </w:t>
      </w:r>
      <w:r w:rsidRPr="003C59AD">
        <w:t xml:space="preserve">  </w:t>
      </w:r>
    </w:p>
    <w:p w:rsidR="007E1A6D" w:rsidRDefault="007E1A6D" w:rsidP="0045273B">
      <w:pPr>
        <w:pStyle w:val="21"/>
        <w:numPr>
          <w:ilvl w:val="2"/>
          <w:numId w:val="22"/>
        </w:numPr>
        <w:spacing w:after="0" w:line="240" w:lineRule="auto"/>
      </w:pPr>
      <w:r>
        <w:t>«</w:t>
      </w:r>
      <w:r w:rsidRPr="003C59AD">
        <w:t xml:space="preserve">Правила </w:t>
      </w:r>
      <w:r>
        <w:t>по охране труда</w:t>
      </w:r>
      <w:r w:rsidRPr="003C59AD">
        <w:t xml:space="preserve"> при работе с инструментом и приспособлениями</w:t>
      </w:r>
      <w:r>
        <w:t xml:space="preserve">», утв. приказом МТСЗ РФ от 17.08.2015г.  №552н. </w:t>
      </w:r>
      <w:r w:rsidRPr="003C59AD">
        <w:t xml:space="preserve">  </w:t>
      </w:r>
    </w:p>
    <w:p w:rsidR="00660527" w:rsidRPr="003C59AD" w:rsidRDefault="00660527" w:rsidP="0045273B">
      <w:pPr>
        <w:pStyle w:val="21"/>
        <w:numPr>
          <w:ilvl w:val="2"/>
          <w:numId w:val="22"/>
        </w:numPr>
        <w:spacing w:after="0" w:line="240" w:lineRule="auto"/>
      </w:pPr>
      <w:r w:rsidRPr="005C73E1">
        <w:t>СО 153-34.</w:t>
      </w:r>
      <w:r>
        <w:t>20</w:t>
      </w:r>
      <w:r w:rsidRPr="005C73E1">
        <w:t>.</w:t>
      </w:r>
      <w:r>
        <w:t xml:space="preserve">501-95   </w:t>
      </w:r>
      <w:r w:rsidRPr="003C59AD">
        <w:t>П</w:t>
      </w:r>
      <w:r>
        <w:t xml:space="preserve">равила технической эксплуатации электрических станций и сетей РФ, 2003г., </w:t>
      </w:r>
      <w:r w:rsidRPr="003C59AD">
        <w:t xml:space="preserve"> р</w:t>
      </w:r>
      <w:r>
        <w:t>аздел</w:t>
      </w:r>
      <w:r w:rsidRPr="003C59AD">
        <w:t xml:space="preserve"> 2</w:t>
      </w:r>
      <w:r w:rsidR="008254BF">
        <w:t xml:space="preserve"> </w:t>
      </w:r>
      <w:r w:rsidRPr="003C59AD">
        <w:t>– «Территория, производственные здания и сооружения»</w:t>
      </w:r>
      <w:r w:rsidR="008254BF">
        <w:t xml:space="preserve">, </w:t>
      </w:r>
      <w:r w:rsidR="008254BF" w:rsidRPr="003C59AD">
        <w:t>р</w:t>
      </w:r>
      <w:r w:rsidR="008254BF">
        <w:t xml:space="preserve">аздел 3 – </w:t>
      </w:r>
      <w:r w:rsidR="008254BF" w:rsidRPr="008254BF">
        <w:t>«Гидротехнические сооружения</w:t>
      </w:r>
      <w:r w:rsidR="008254BF">
        <w:t xml:space="preserve"> и водное хозяйство».</w:t>
      </w:r>
    </w:p>
    <w:p w:rsidR="00660527" w:rsidRDefault="00660527" w:rsidP="0045273B">
      <w:pPr>
        <w:pStyle w:val="21"/>
        <w:numPr>
          <w:ilvl w:val="2"/>
          <w:numId w:val="22"/>
        </w:numPr>
        <w:spacing w:after="0" w:line="240" w:lineRule="auto"/>
      </w:pPr>
      <w:r w:rsidRPr="003C59AD">
        <w:t xml:space="preserve">СО 34.04.181-2003. Правила организации технического обслуживания и ремонта оборудования, зданий и сооружений эл. станций и сетей. </w:t>
      </w:r>
    </w:p>
    <w:p w:rsidR="00853B19" w:rsidRDefault="00853B19" w:rsidP="0045273B">
      <w:pPr>
        <w:pStyle w:val="21"/>
        <w:numPr>
          <w:ilvl w:val="2"/>
          <w:numId w:val="22"/>
        </w:numPr>
        <w:spacing w:after="0" w:line="240" w:lineRule="auto"/>
      </w:pPr>
      <w:r w:rsidRPr="00780987">
        <w:t xml:space="preserve">РД-11-02-2006 </w:t>
      </w:r>
      <w:r>
        <w:t xml:space="preserve"> «</w:t>
      </w:r>
      <w:r w:rsidRPr="00780987">
        <w:t>Требовани</w:t>
      </w:r>
      <w:r>
        <w:t>я</w:t>
      </w:r>
      <w:r w:rsidRPr="00780987">
        <w:t xml:space="preserve">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t>»</w:t>
      </w:r>
      <w:r w:rsidRPr="00780987">
        <w:t>.</w:t>
      </w:r>
    </w:p>
    <w:p w:rsidR="003C59AD" w:rsidRDefault="003C59AD" w:rsidP="0045273B">
      <w:pPr>
        <w:pStyle w:val="21"/>
        <w:numPr>
          <w:ilvl w:val="2"/>
          <w:numId w:val="22"/>
        </w:numPr>
        <w:spacing w:after="0" w:line="240" w:lineRule="auto"/>
        <w:rPr>
          <w:bCs/>
        </w:rPr>
      </w:pPr>
      <w:r w:rsidRPr="003C59AD">
        <w:rPr>
          <w:bCs/>
        </w:rPr>
        <w:t xml:space="preserve">СТО </w:t>
      </w:r>
      <w:r w:rsidR="00660527" w:rsidRPr="00C83C30">
        <w:t>70238424.27.140.003-2010</w:t>
      </w:r>
      <w:r w:rsidRPr="003C59AD">
        <w:rPr>
          <w:bCs/>
        </w:rPr>
        <w:t>. Гидротехнические сооружения</w:t>
      </w:r>
      <w:r w:rsidR="00AD550F">
        <w:rPr>
          <w:bCs/>
        </w:rPr>
        <w:t xml:space="preserve"> ГЭС и ГАЭС</w:t>
      </w:r>
      <w:r w:rsidRPr="003C59AD">
        <w:rPr>
          <w:bCs/>
        </w:rPr>
        <w:t>. Организация эксплуатации и технического обслуживания. Нормы и требования</w:t>
      </w:r>
      <w:r w:rsidRPr="004C0398">
        <w:rPr>
          <w:bCs/>
        </w:rPr>
        <w:t>.</w:t>
      </w:r>
    </w:p>
    <w:p w:rsidR="00C752B3" w:rsidRDefault="00AD550F" w:rsidP="0045273B">
      <w:pPr>
        <w:pStyle w:val="21"/>
        <w:numPr>
          <w:ilvl w:val="2"/>
          <w:numId w:val="22"/>
        </w:numPr>
        <w:spacing w:after="0" w:line="240" w:lineRule="auto"/>
        <w:rPr>
          <w:bCs/>
        </w:rPr>
      </w:pPr>
      <w:r w:rsidRPr="00AD550F">
        <w:rPr>
          <w:bCs/>
        </w:rPr>
        <w:t xml:space="preserve">СТО </w:t>
      </w:r>
      <w:r>
        <w:rPr>
          <w:bCs/>
        </w:rPr>
        <w:t>17330282</w:t>
      </w:r>
      <w:r w:rsidRPr="00AD550F">
        <w:t>.27.140.00</w:t>
      </w:r>
      <w:r>
        <w:t>2</w:t>
      </w:r>
      <w:r w:rsidRPr="00AD550F">
        <w:t>-20</w:t>
      </w:r>
      <w:r>
        <w:t>08</w:t>
      </w:r>
      <w:r w:rsidRPr="00AD550F">
        <w:rPr>
          <w:bCs/>
        </w:rPr>
        <w:t>. Гидротехнические сооружения</w:t>
      </w:r>
      <w:r>
        <w:rPr>
          <w:bCs/>
        </w:rPr>
        <w:t xml:space="preserve"> ГЭС и ГАЭС</w:t>
      </w:r>
      <w:r w:rsidRPr="00AD550F">
        <w:rPr>
          <w:bCs/>
        </w:rPr>
        <w:t xml:space="preserve">. </w:t>
      </w:r>
      <w:r>
        <w:rPr>
          <w:bCs/>
        </w:rPr>
        <w:t>Условия создания</w:t>
      </w:r>
      <w:r w:rsidRPr="00AD550F">
        <w:rPr>
          <w:bCs/>
        </w:rPr>
        <w:t>. Нормы и требования.</w:t>
      </w:r>
    </w:p>
    <w:p w:rsidR="0045273B" w:rsidRDefault="0045273B" w:rsidP="0045273B">
      <w:pPr>
        <w:pStyle w:val="21"/>
        <w:numPr>
          <w:ilvl w:val="2"/>
          <w:numId w:val="22"/>
        </w:numPr>
        <w:spacing w:after="0" w:line="240" w:lineRule="auto"/>
      </w:pPr>
      <w:r w:rsidRPr="00A52B6E">
        <w:t>СНиП</w:t>
      </w:r>
      <w:r>
        <w:t xml:space="preserve">  </w:t>
      </w:r>
      <w:r w:rsidRPr="00A52B6E">
        <w:t xml:space="preserve">12-03-2001. Безопасность труда в строительстве. Часть 1. Общие требования. </w:t>
      </w:r>
    </w:p>
    <w:p w:rsidR="0045273B" w:rsidRPr="00AD550F" w:rsidRDefault="0045273B" w:rsidP="0045273B">
      <w:pPr>
        <w:pStyle w:val="21"/>
        <w:numPr>
          <w:ilvl w:val="2"/>
          <w:numId w:val="22"/>
        </w:numPr>
        <w:spacing w:after="0" w:line="240" w:lineRule="auto"/>
        <w:rPr>
          <w:bCs/>
        </w:rPr>
      </w:pPr>
      <w:r w:rsidRPr="00A52B6E">
        <w:t>С</w:t>
      </w:r>
      <w:r>
        <w:t>Н</w:t>
      </w:r>
      <w:r w:rsidRPr="00A52B6E">
        <w:t>иП 12-04-2002 Безопасность труда в строительстве. Часть 2. Строительное</w:t>
      </w:r>
    </w:p>
    <w:p w:rsidR="009D5F07" w:rsidRPr="008254BF" w:rsidRDefault="008254BF" w:rsidP="008254BF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3C59AD">
        <w:rPr>
          <w:rFonts w:ascii="Times New Roman" w:hAnsi="Times New Roman" w:cs="Times New Roman"/>
          <w:sz w:val="24"/>
          <w:szCs w:val="24"/>
        </w:rPr>
        <w:t>ехнологи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C59AD">
        <w:rPr>
          <w:rFonts w:ascii="Times New Roman" w:hAnsi="Times New Roman" w:cs="Times New Roman"/>
          <w:sz w:val="24"/>
          <w:szCs w:val="24"/>
        </w:rPr>
        <w:t xml:space="preserve"> выполнения работ и их качество</w:t>
      </w:r>
      <w:r>
        <w:rPr>
          <w:rFonts w:ascii="Times New Roman" w:hAnsi="Times New Roman" w:cs="Times New Roman"/>
          <w:sz w:val="24"/>
          <w:szCs w:val="24"/>
        </w:rPr>
        <w:t xml:space="preserve"> должны соответствовать требованиям соответствующих </w:t>
      </w:r>
      <w:r w:rsidRPr="008254BF">
        <w:rPr>
          <w:rFonts w:ascii="Times New Roman" w:hAnsi="Times New Roman"/>
          <w:sz w:val="24"/>
          <w:szCs w:val="24"/>
        </w:rPr>
        <w:t>технически</w:t>
      </w:r>
      <w:r>
        <w:rPr>
          <w:rFonts w:ascii="Times New Roman" w:hAnsi="Times New Roman"/>
          <w:sz w:val="24"/>
          <w:szCs w:val="24"/>
        </w:rPr>
        <w:t>х</w:t>
      </w:r>
      <w:r w:rsidRPr="008254BF">
        <w:rPr>
          <w:rFonts w:ascii="Times New Roman" w:hAnsi="Times New Roman"/>
          <w:sz w:val="24"/>
          <w:szCs w:val="24"/>
        </w:rPr>
        <w:t xml:space="preserve"> регламент</w:t>
      </w:r>
      <w:r>
        <w:rPr>
          <w:rFonts w:ascii="Times New Roman" w:hAnsi="Times New Roman"/>
          <w:sz w:val="24"/>
          <w:szCs w:val="24"/>
        </w:rPr>
        <w:t>ов</w:t>
      </w:r>
      <w:r w:rsidRPr="008254BF">
        <w:rPr>
          <w:rFonts w:ascii="Times New Roman" w:hAnsi="Times New Roman"/>
          <w:sz w:val="24"/>
          <w:szCs w:val="24"/>
        </w:rPr>
        <w:t xml:space="preserve">, СНиП </w:t>
      </w:r>
      <w:r>
        <w:rPr>
          <w:rFonts w:ascii="Times New Roman" w:hAnsi="Times New Roman"/>
          <w:sz w:val="24"/>
          <w:szCs w:val="24"/>
        </w:rPr>
        <w:t xml:space="preserve">(СП) </w:t>
      </w:r>
      <w:r w:rsidRPr="008254BF">
        <w:rPr>
          <w:rFonts w:ascii="Times New Roman" w:hAnsi="Times New Roman"/>
          <w:sz w:val="24"/>
          <w:szCs w:val="24"/>
        </w:rPr>
        <w:t>и ГОСТ.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52FF" w:rsidRPr="00941586" w:rsidRDefault="00C02ABB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4D52FF" w:rsidRPr="00941586">
        <w:rPr>
          <w:rFonts w:ascii="Times New Roman" w:hAnsi="Times New Roman"/>
          <w:b/>
          <w:sz w:val="24"/>
          <w:szCs w:val="24"/>
        </w:rPr>
        <w:t>.2. Требования к подрядной организации:</w:t>
      </w:r>
    </w:p>
    <w:p w:rsidR="00AE0BD0" w:rsidRPr="00C83114" w:rsidRDefault="00C02ABB" w:rsidP="00C83114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1F1E06">
        <w:rPr>
          <w:rFonts w:ascii="Times New Roman" w:hAnsi="Times New Roman"/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оборудования, зданий и сооружений в соответствии с требованиями НТД.</w:t>
      </w:r>
    </w:p>
    <w:p w:rsidR="004D52FF" w:rsidRDefault="00C02ABB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1"/>
      <w:bookmarkEnd w:id="2"/>
      <w:bookmarkEnd w:id="3"/>
      <w:bookmarkEnd w:id="4"/>
      <w:bookmarkEnd w:id="5"/>
      <w:r w:rsidR="004D52FF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3044D">
        <w:rPr>
          <w:rFonts w:ascii="Times New Roman" w:hAnsi="Times New Roman" w:cs="Times New Roman"/>
          <w:sz w:val="24"/>
          <w:szCs w:val="24"/>
        </w:rPr>
        <w:t xml:space="preserve">5.2.1.1 опыт работы по </w:t>
      </w:r>
      <w:r w:rsidR="00CF404E">
        <w:rPr>
          <w:rFonts w:ascii="Times New Roman" w:hAnsi="Times New Roman" w:cs="Times New Roman"/>
          <w:sz w:val="24"/>
          <w:szCs w:val="24"/>
        </w:rPr>
        <w:t xml:space="preserve">проектированию дренажных элементов гидротехнических сооружений и </w:t>
      </w:r>
      <w:r w:rsidRPr="0033044D"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362FF7">
        <w:rPr>
          <w:rFonts w:ascii="Times New Roman" w:hAnsi="Times New Roman" w:cs="Times New Roman"/>
          <w:sz w:val="24"/>
          <w:szCs w:val="24"/>
        </w:rPr>
        <w:t>аналогичных строительно-монтажных</w:t>
      </w:r>
      <w:r w:rsidRPr="0033044D">
        <w:rPr>
          <w:rFonts w:ascii="Times New Roman" w:hAnsi="Times New Roman" w:cs="Times New Roman"/>
          <w:sz w:val="24"/>
          <w:szCs w:val="24"/>
        </w:rPr>
        <w:t xml:space="preserve"> </w:t>
      </w:r>
      <w:r w:rsidR="00362FF7">
        <w:rPr>
          <w:rFonts w:ascii="Times New Roman" w:hAnsi="Times New Roman" w:cs="Times New Roman"/>
          <w:sz w:val="24"/>
          <w:szCs w:val="24"/>
        </w:rPr>
        <w:t xml:space="preserve">работ </w:t>
      </w:r>
      <w:r w:rsidRPr="0033044D">
        <w:rPr>
          <w:rFonts w:ascii="Times New Roman" w:hAnsi="Times New Roman" w:cs="Times New Roman"/>
          <w:sz w:val="24"/>
          <w:szCs w:val="24"/>
        </w:rPr>
        <w:t>не менее 3-х лет;</w:t>
      </w:r>
    </w:p>
    <w:p w:rsidR="0033044D" w:rsidRPr="0033044D" w:rsidRDefault="0033044D" w:rsidP="0033044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33044D">
        <w:rPr>
          <w:rFonts w:ascii="Times New Roman" w:hAnsi="Times New Roman" w:cs="Times New Roman"/>
          <w:sz w:val="24"/>
          <w:szCs w:val="24"/>
          <w:lang w:eastAsia="x-none"/>
        </w:rPr>
        <w:t>5.2.1.2 желательно</w:t>
      </w:r>
      <w:r w:rsidRPr="0033044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ознакомление с объектом по месту до подачи предложения;</w:t>
      </w:r>
    </w:p>
    <w:p w:rsidR="00AE0BD0" w:rsidRDefault="0033044D" w:rsidP="00AE0BD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33044D">
        <w:rPr>
          <w:rFonts w:ascii="Times New Roman" w:hAnsi="Times New Roman" w:cs="Times New Roman"/>
          <w:sz w:val="24"/>
        </w:rPr>
        <w:t xml:space="preserve">5.2.1.3 </w:t>
      </w:r>
      <w:r w:rsidR="00AE0BD0" w:rsidRPr="0033044D">
        <w:rPr>
          <w:rFonts w:ascii="Times New Roman" w:hAnsi="Times New Roman" w:cs="Times New Roman"/>
          <w:sz w:val="24"/>
        </w:rPr>
        <w:t>наличие у подрядчика свидетельства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(кроме особо опасных, технически сложных и уникальных объектов, объектов использования атомной энергии)</w:t>
      </w:r>
      <w:r w:rsidR="00AE0BD0">
        <w:rPr>
          <w:rFonts w:ascii="Times New Roman" w:hAnsi="Times New Roman" w:cs="Times New Roman"/>
          <w:sz w:val="24"/>
        </w:rPr>
        <w:t xml:space="preserve"> (Приказ Минрегионразвития от 30.12.2009г. №624)</w:t>
      </w:r>
      <w:r w:rsidR="00AE0BD0" w:rsidRPr="0033044D">
        <w:rPr>
          <w:rFonts w:ascii="Times New Roman" w:hAnsi="Times New Roman" w:cs="Times New Roman"/>
          <w:sz w:val="24"/>
        </w:rPr>
        <w:t>:</w:t>
      </w:r>
    </w:p>
    <w:p w:rsidR="00AE0BD0" w:rsidRPr="001356B4" w:rsidRDefault="00AE0BD0" w:rsidP="00AE0BD0">
      <w:pPr>
        <w:ind w:left="567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lastRenderedPageBreak/>
        <w:t>Свидетельство СРО о допуске к работам по  подготовке проектной документации объектов капитального строительства, которые оказывают влияние на безопасность объектов капитального строительства  (кроме особо опасных, технически сложных и уникальных объектов, объектов использования атомной энергии)</w:t>
      </w:r>
    </w:p>
    <w:p w:rsidR="00AE0BD0" w:rsidRPr="001356B4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6. Работы по подготовке технологических решений:</w:t>
      </w:r>
    </w:p>
    <w:p w:rsidR="00AE0BD0" w:rsidRPr="001356B4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6.5. Работы по подготовке технологических решений гидротехнических сооружений и их комплексов</w:t>
      </w:r>
    </w:p>
    <w:p w:rsidR="00AE0BD0" w:rsidRPr="001356B4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</w:p>
    <w:p w:rsidR="00AE0BD0" w:rsidRPr="001356B4" w:rsidRDefault="00AE0BD0" w:rsidP="00AE0BD0">
      <w:pPr>
        <w:ind w:left="567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 (кроме особо опасных, технически сложных и уникальных объектов, объектов использования атомной энергии)</w:t>
      </w:r>
    </w:p>
    <w:p w:rsidR="00AE0BD0" w:rsidRPr="001356B4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3. Земляные работы</w:t>
      </w:r>
    </w:p>
    <w:p w:rsidR="00AE0BD0" w:rsidRPr="001356B4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3.2. Разработка грунта и устройство дренажей в водохозяйственном строительстве</w:t>
      </w:r>
    </w:p>
    <w:p w:rsidR="00AE0BD0" w:rsidRPr="001356B4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17. Устройство наружных сетей канализации</w:t>
      </w:r>
    </w:p>
    <w:p w:rsidR="00AE0BD0" w:rsidRPr="001356B4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17.1. Укладка трубопроводов канализационных безнапорных</w:t>
      </w:r>
    </w:p>
    <w:p w:rsidR="00AE0BD0" w:rsidRPr="001356B4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17.2. Укладка трубопроводов канализационных напорных</w:t>
      </w:r>
    </w:p>
    <w:p w:rsidR="00AE0BD0" w:rsidRPr="001356B4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AE0BD0" w:rsidRDefault="00AE0BD0" w:rsidP="00AE0BD0">
      <w:pPr>
        <w:ind w:left="1134"/>
        <w:jc w:val="both"/>
        <w:rPr>
          <w:rFonts w:ascii="Times New Roman" w:hAnsi="Times New Roman" w:cs="Times New Roman"/>
          <w:sz w:val="24"/>
        </w:rPr>
      </w:pPr>
      <w:r w:rsidRPr="001356B4">
        <w:rPr>
          <w:rFonts w:ascii="Times New Roman" w:hAnsi="Times New Roman" w:cs="Times New Roman"/>
          <w:sz w:val="24"/>
        </w:rPr>
        <w:t>33.11. Объекты гидроэнергетики</w:t>
      </w:r>
    </w:p>
    <w:p w:rsidR="00A62A1A" w:rsidRPr="00A62A1A" w:rsidRDefault="0033044D" w:rsidP="00A62A1A">
      <w:pPr>
        <w:jc w:val="both"/>
        <w:rPr>
          <w:rFonts w:ascii="Times New Roman" w:hAnsi="Times New Roman"/>
          <w:sz w:val="24"/>
          <w:szCs w:val="24"/>
        </w:rPr>
      </w:pPr>
      <w:r w:rsidRPr="00A62A1A">
        <w:rPr>
          <w:rFonts w:ascii="Times New Roman" w:hAnsi="Times New Roman"/>
          <w:bCs/>
          <w:sz w:val="24"/>
          <w:szCs w:val="24"/>
        </w:rPr>
        <w:t xml:space="preserve">5.2.1.4 </w:t>
      </w:r>
      <w:r w:rsidR="00A62A1A">
        <w:rPr>
          <w:rFonts w:ascii="Times New Roman" w:hAnsi="Times New Roman"/>
          <w:bCs/>
          <w:sz w:val="24"/>
          <w:szCs w:val="24"/>
        </w:rPr>
        <w:t xml:space="preserve"> п</w:t>
      </w:r>
      <w:r w:rsidR="00A62A1A" w:rsidRPr="00A62A1A">
        <w:rPr>
          <w:rFonts w:ascii="Times New Roman" w:hAnsi="Times New Roman"/>
          <w:sz w:val="24"/>
          <w:szCs w:val="24"/>
        </w:rPr>
        <w:t>одрядчик самостоятельно оформляет порубочный билет, разрешение на утилизацию (в.т.ч.сжигание на месте) порубочных остатков и вывозку древесины и порубочных остатков</w:t>
      </w:r>
      <w:r w:rsidR="00A62A1A">
        <w:rPr>
          <w:rFonts w:ascii="Times New Roman" w:hAnsi="Times New Roman"/>
          <w:sz w:val="24"/>
          <w:szCs w:val="24"/>
        </w:rPr>
        <w:t>.</w:t>
      </w:r>
      <w:r w:rsidR="00A62A1A" w:rsidRPr="00A62A1A">
        <w:rPr>
          <w:rFonts w:ascii="Times New Roman" w:hAnsi="Times New Roman"/>
          <w:sz w:val="24"/>
          <w:szCs w:val="24"/>
        </w:rPr>
        <w:t xml:space="preserve"> Удаление порубочных остатков (отходов) - спиленных крон,  кустарника и мелколесья – согласно указаниям в порубочном билете</w:t>
      </w:r>
      <w:r w:rsidR="00A62A1A">
        <w:rPr>
          <w:rFonts w:ascii="Times New Roman" w:hAnsi="Times New Roman"/>
          <w:sz w:val="24"/>
          <w:szCs w:val="24"/>
        </w:rPr>
        <w:t xml:space="preserve"> </w:t>
      </w:r>
      <w:r w:rsidR="00A62A1A" w:rsidRPr="00133E6D">
        <w:rPr>
          <w:rFonts w:ascii="Times New Roman" w:hAnsi="Times New Roman" w:cs="Times New Roman"/>
          <w:snapToGrid w:val="0"/>
          <w:sz w:val="24"/>
          <w:szCs w:val="24"/>
        </w:rPr>
        <w:t>Размещение порубочных остатков (отходов) древесины на свалке муниципального образования подтверждается актом приема-передачи размещения отходов и (при наличии) копией лицензии принимающей организации на размещение отходов</w:t>
      </w:r>
      <w:r w:rsidR="00A62A1A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33044D" w:rsidRPr="0033044D" w:rsidRDefault="00A62A1A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5.2.1.5.  </w:t>
      </w:r>
      <w:r w:rsidR="0033044D" w:rsidRPr="0033044D">
        <w:rPr>
          <w:rFonts w:ascii="Times New Roman" w:hAnsi="Times New Roman" w:cs="Times New Roman"/>
          <w:bCs/>
          <w:sz w:val="24"/>
          <w:szCs w:val="24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33044D" w:rsidRPr="0033044D" w:rsidRDefault="0033044D" w:rsidP="0033044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33044D">
        <w:rPr>
          <w:rFonts w:ascii="Times New Roman" w:hAnsi="Times New Roman" w:cs="Times New Roman"/>
          <w:sz w:val="24"/>
        </w:rPr>
        <w:t>5.2.1.</w:t>
      </w:r>
      <w:r w:rsidR="00A62A1A">
        <w:rPr>
          <w:rFonts w:ascii="Times New Roman" w:hAnsi="Times New Roman" w:cs="Times New Roman"/>
          <w:sz w:val="24"/>
        </w:rPr>
        <w:t xml:space="preserve">6 </w:t>
      </w:r>
      <w:r w:rsidRPr="0033044D">
        <w:rPr>
          <w:rFonts w:ascii="Times New Roman" w:hAnsi="Times New Roman" w:cs="Times New Roman"/>
          <w:sz w:val="24"/>
        </w:rPr>
        <w:t xml:space="preserve"> работники подрядчика должны быть ознакомлены с Экологической политикой ОАО «ТГК-1» (приложение №</w:t>
      </w:r>
      <w:r w:rsidR="00C92B45">
        <w:rPr>
          <w:rFonts w:ascii="Times New Roman" w:hAnsi="Times New Roman" w:cs="Times New Roman"/>
          <w:sz w:val="24"/>
        </w:rPr>
        <w:t xml:space="preserve"> 1 </w:t>
      </w:r>
      <w:r w:rsidRPr="0033044D">
        <w:rPr>
          <w:rFonts w:ascii="Times New Roman" w:hAnsi="Times New Roman" w:cs="Times New Roman"/>
          <w:sz w:val="24"/>
        </w:rPr>
        <w:t>к Техническому заданию),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44D">
        <w:rPr>
          <w:rFonts w:ascii="Times New Roman" w:hAnsi="Times New Roman" w:cs="Times New Roman"/>
          <w:sz w:val="24"/>
          <w:szCs w:val="24"/>
        </w:rPr>
        <w:t>5.2.1.</w:t>
      </w:r>
      <w:r w:rsidR="00A62A1A">
        <w:rPr>
          <w:rFonts w:ascii="Times New Roman" w:hAnsi="Times New Roman" w:cs="Times New Roman"/>
          <w:sz w:val="24"/>
          <w:szCs w:val="24"/>
        </w:rPr>
        <w:t xml:space="preserve">7 </w:t>
      </w:r>
      <w:r w:rsidRPr="0033044D">
        <w:rPr>
          <w:rFonts w:ascii="Times New Roman" w:hAnsi="Times New Roman" w:cs="Times New Roman"/>
          <w:sz w:val="24"/>
          <w:szCs w:val="24"/>
        </w:rPr>
        <w:t xml:space="preserve"> объекты Каскада </w:t>
      </w:r>
      <w:r>
        <w:rPr>
          <w:rFonts w:ascii="Times New Roman" w:hAnsi="Times New Roman" w:cs="Times New Roman"/>
          <w:sz w:val="24"/>
          <w:szCs w:val="24"/>
        </w:rPr>
        <w:t>Сун</w:t>
      </w:r>
      <w:r w:rsidRPr="0033044D">
        <w:rPr>
          <w:rFonts w:ascii="Times New Roman" w:hAnsi="Times New Roman" w:cs="Times New Roman"/>
          <w:sz w:val="24"/>
          <w:szCs w:val="24"/>
        </w:rPr>
        <w:t>ских ГЭС не относятся к особо опасным в соответствии со статьей 48.1 Градостроительного кодекса РФ;</w:t>
      </w:r>
    </w:p>
    <w:p w:rsidR="0033044D" w:rsidRPr="00420853" w:rsidRDefault="0033044D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Pr="001F1E06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F1E06">
        <w:rPr>
          <w:rFonts w:ascii="Times New Roman" w:hAnsi="Times New Roman" w:cs="Times New Roman"/>
          <w:b/>
          <w:sz w:val="24"/>
          <w:szCs w:val="24"/>
        </w:rPr>
        <w:t>5.2.2. Специальные требования</w:t>
      </w:r>
      <w:bookmarkEnd w:id="6"/>
      <w:bookmarkEnd w:id="7"/>
      <w:bookmarkEnd w:id="8"/>
      <w:bookmarkEnd w:id="9"/>
      <w:bookmarkEnd w:id="10"/>
      <w:r w:rsidRPr="001F1E06">
        <w:rPr>
          <w:rFonts w:ascii="Times New Roman" w:hAnsi="Times New Roman" w:cs="Times New Roman"/>
          <w:b/>
          <w:sz w:val="24"/>
          <w:szCs w:val="24"/>
        </w:rPr>
        <w:t>: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 w:rsidR="00494C49">
        <w:rPr>
          <w:rFonts w:ascii="Times New Roman" w:hAnsi="Times New Roman" w:cs="Times New Roman"/>
          <w:bCs/>
          <w:sz w:val="24"/>
          <w:szCs w:val="24"/>
        </w:rPr>
        <w:t>1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 w:rsidR="00494C49">
        <w:rPr>
          <w:rFonts w:ascii="Times New Roman" w:hAnsi="Times New Roman" w:cs="Times New Roman"/>
          <w:bCs/>
          <w:sz w:val="24"/>
          <w:szCs w:val="24"/>
        </w:rPr>
        <w:t>2</w:t>
      </w:r>
      <w:r w:rsidR="00776399">
        <w:rPr>
          <w:rFonts w:ascii="Times New Roman" w:hAnsi="Times New Roman" w:cs="Times New Roman"/>
          <w:bCs/>
          <w:sz w:val="24"/>
          <w:szCs w:val="24"/>
        </w:rPr>
        <w:t>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У персонала выполняющего работы с применением электроинструмента, должна быть 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соответствующая </w:t>
      </w:r>
      <w:r w:rsidRPr="0033044D">
        <w:rPr>
          <w:rFonts w:ascii="Times New Roman" w:hAnsi="Times New Roman" w:cs="Times New Roman"/>
          <w:bCs/>
          <w:sz w:val="24"/>
          <w:szCs w:val="24"/>
        </w:rPr>
        <w:t>группа по электробезопасности;</w:t>
      </w:r>
    </w:p>
    <w:p w:rsid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 w:rsidR="00494C49">
        <w:rPr>
          <w:rFonts w:ascii="Times New Roman" w:hAnsi="Times New Roman" w:cs="Times New Roman"/>
          <w:bCs/>
          <w:sz w:val="24"/>
          <w:szCs w:val="24"/>
        </w:rPr>
        <w:t>3</w:t>
      </w:r>
      <w:r w:rsidR="00776399">
        <w:rPr>
          <w:rFonts w:ascii="Times New Roman" w:hAnsi="Times New Roman" w:cs="Times New Roman"/>
          <w:bCs/>
          <w:sz w:val="24"/>
          <w:szCs w:val="24"/>
        </w:rPr>
        <w:t>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 w:rsidR="00494C49">
        <w:rPr>
          <w:rFonts w:ascii="Times New Roman" w:hAnsi="Times New Roman" w:cs="Times New Roman"/>
          <w:bCs/>
          <w:sz w:val="24"/>
          <w:szCs w:val="24"/>
        </w:rPr>
        <w:t>4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Обеспечить в составе персонала наличие стропальщиков и лиц, ответственных за безопасное производство работ кранами;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 w:rsidR="00494C49">
        <w:rPr>
          <w:rFonts w:ascii="Times New Roman" w:hAnsi="Times New Roman" w:cs="Times New Roman"/>
          <w:bCs/>
          <w:sz w:val="24"/>
          <w:szCs w:val="24"/>
        </w:rPr>
        <w:t>5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lastRenderedPageBreak/>
        <w:t>5.2.2.</w:t>
      </w:r>
      <w:r w:rsidR="00494C49">
        <w:rPr>
          <w:rFonts w:ascii="Times New Roman" w:hAnsi="Times New Roman" w:cs="Times New Roman"/>
          <w:bCs/>
          <w:sz w:val="24"/>
          <w:szCs w:val="24"/>
        </w:rPr>
        <w:t>6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 w:rsidR="00494C49">
        <w:rPr>
          <w:rFonts w:ascii="Times New Roman" w:hAnsi="Times New Roman" w:cs="Times New Roman"/>
          <w:bCs/>
          <w:sz w:val="24"/>
          <w:szCs w:val="24"/>
        </w:rPr>
        <w:t>7</w:t>
      </w:r>
      <w:r w:rsidR="007763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44D">
        <w:rPr>
          <w:rFonts w:ascii="Times New Roman" w:hAnsi="Times New Roman" w:cs="Times New Roman"/>
          <w:bCs/>
          <w:sz w:val="24"/>
          <w:szCs w:val="24"/>
        </w:rPr>
        <w:t>Иметь все необходимые для работы инструменты и специальные приспособления;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 w:rsidR="00494C49">
        <w:rPr>
          <w:rFonts w:ascii="Times New Roman" w:hAnsi="Times New Roman" w:cs="Times New Roman"/>
          <w:bCs/>
          <w:sz w:val="24"/>
          <w:szCs w:val="24"/>
        </w:rPr>
        <w:t>8</w:t>
      </w:r>
      <w:r w:rsidR="005852C5">
        <w:rPr>
          <w:rFonts w:ascii="Times New Roman" w:hAnsi="Times New Roman" w:cs="Times New Roman"/>
          <w:bCs/>
          <w:sz w:val="24"/>
          <w:szCs w:val="24"/>
        </w:rPr>
        <w:t>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Самостоятельно выполнять устройство лесов и подмостей</w:t>
      </w:r>
      <w:r w:rsidR="00A624B2">
        <w:rPr>
          <w:rFonts w:ascii="Times New Roman" w:hAnsi="Times New Roman" w:cs="Times New Roman"/>
          <w:bCs/>
          <w:sz w:val="24"/>
          <w:szCs w:val="24"/>
        </w:rPr>
        <w:t>, крепление траншей и котлованов</w:t>
      </w:r>
      <w:r w:rsidRPr="0033044D">
        <w:rPr>
          <w:rFonts w:ascii="Times New Roman" w:hAnsi="Times New Roman" w:cs="Times New Roman"/>
          <w:bCs/>
          <w:sz w:val="24"/>
          <w:szCs w:val="24"/>
        </w:rPr>
        <w:t>;</w:t>
      </w:r>
    </w:p>
    <w:p w:rsid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</w:t>
      </w:r>
      <w:r w:rsidR="00494C49">
        <w:rPr>
          <w:rFonts w:ascii="Times New Roman" w:hAnsi="Times New Roman" w:cs="Times New Roman"/>
          <w:bCs/>
          <w:sz w:val="24"/>
          <w:szCs w:val="24"/>
        </w:rPr>
        <w:t>9</w:t>
      </w:r>
      <w:r w:rsidR="005852C5">
        <w:rPr>
          <w:rFonts w:ascii="Times New Roman" w:hAnsi="Times New Roman" w:cs="Times New Roman"/>
          <w:bCs/>
          <w:sz w:val="24"/>
          <w:szCs w:val="24"/>
        </w:rPr>
        <w:t>.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Самостоятельно выполнять </w:t>
      </w:r>
      <w:r w:rsidR="005852C5" w:rsidRPr="0033044D">
        <w:rPr>
          <w:rFonts w:ascii="Times New Roman" w:hAnsi="Times New Roman" w:cs="Times New Roman"/>
          <w:bCs/>
          <w:sz w:val="24"/>
          <w:szCs w:val="24"/>
        </w:rPr>
        <w:t>транспортное обеспечение работ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погрузочно-разгрузочные 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и монтажные работы </w:t>
      </w:r>
      <w:r w:rsidRPr="0033044D">
        <w:rPr>
          <w:rFonts w:ascii="Times New Roman" w:hAnsi="Times New Roman" w:cs="Times New Roman"/>
          <w:bCs/>
          <w:sz w:val="24"/>
          <w:szCs w:val="24"/>
        </w:rPr>
        <w:t>с применением специально</w:t>
      </w:r>
      <w:r w:rsidR="005852C5">
        <w:rPr>
          <w:rFonts w:ascii="Times New Roman" w:hAnsi="Times New Roman" w:cs="Times New Roman"/>
          <w:bCs/>
          <w:sz w:val="24"/>
          <w:szCs w:val="24"/>
        </w:rPr>
        <w:t>й техники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(автокранов и т.п.)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52C5" w:rsidRPr="0033044D">
        <w:rPr>
          <w:rFonts w:ascii="Times New Roman" w:hAnsi="Times New Roman" w:cs="Times New Roman"/>
          <w:bCs/>
          <w:sz w:val="24"/>
          <w:szCs w:val="24"/>
        </w:rPr>
        <w:t>и другие работы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 (вывоз мусора, отходов)</w:t>
      </w:r>
      <w:r w:rsidRPr="0033044D">
        <w:rPr>
          <w:rFonts w:ascii="Times New Roman" w:hAnsi="Times New Roman" w:cs="Times New Roman"/>
          <w:bCs/>
          <w:sz w:val="24"/>
          <w:szCs w:val="24"/>
        </w:rPr>
        <w:t>;</w:t>
      </w:r>
    </w:p>
    <w:p w:rsidR="00A624B2" w:rsidRPr="0033044D" w:rsidRDefault="00A624B2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5.2.2.1</w:t>
      </w:r>
      <w:r w:rsidR="00494C49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  Самостоятельно обеспечить свой персонал местом проживания, а также бытовыми условиями на объекте; </w:t>
      </w:r>
    </w:p>
    <w:p w:rsidR="0033044D" w:rsidRPr="0033044D" w:rsidRDefault="0033044D" w:rsidP="0033044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44D">
        <w:rPr>
          <w:rFonts w:ascii="Times New Roman" w:hAnsi="Times New Roman" w:cs="Times New Roman"/>
          <w:bCs/>
          <w:sz w:val="24"/>
          <w:szCs w:val="24"/>
        </w:rPr>
        <w:t>5.2.2.1</w:t>
      </w:r>
      <w:r w:rsidR="00494C49">
        <w:rPr>
          <w:rFonts w:ascii="Times New Roman" w:hAnsi="Times New Roman" w:cs="Times New Roman"/>
          <w:bCs/>
          <w:sz w:val="24"/>
          <w:szCs w:val="24"/>
        </w:rPr>
        <w:t>1</w:t>
      </w:r>
      <w:r w:rsidR="005852C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3044D">
        <w:rPr>
          <w:rFonts w:ascii="Times New Roman" w:hAnsi="Times New Roman" w:cs="Times New Roman"/>
          <w:bCs/>
          <w:sz w:val="24"/>
          <w:szCs w:val="24"/>
        </w:rPr>
        <w:t xml:space="preserve"> Обеспечить выполнение работ в соответствии с согласованным графиком работ;</w:t>
      </w:r>
    </w:p>
    <w:p w:rsidR="00C02ABB" w:rsidRPr="001F1E06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Pr="001F1E06" w:rsidRDefault="00C02ABB" w:rsidP="00C02ABB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>5.3. Порядок оформления документации и сдачи-приемки выполненных работ.</w:t>
      </w:r>
    </w:p>
    <w:p w:rsidR="002714B8" w:rsidRPr="001F1E06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5.3.1. 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Приемку работ </w:t>
      </w:r>
      <w:r w:rsidR="00494C49">
        <w:rPr>
          <w:rFonts w:ascii="Times New Roman" w:hAnsi="Times New Roman" w:cs="Times New Roman"/>
          <w:sz w:val="24"/>
          <w:szCs w:val="24"/>
        </w:rPr>
        <w:t>реконструкции дренажа дамбы «Ваган»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 </w:t>
      </w:r>
      <w:r w:rsidR="004B3864">
        <w:rPr>
          <w:rFonts w:ascii="Times New Roman" w:hAnsi="Times New Roman" w:cs="Times New Roman"/>
          <w:sz w:val="24"/>
          <w:szCs w:val="24"/>
        </w:rPr>
        <w:t>П</w:t>
      </w:r>
      <w:r w:rsidR="0033044D">
        <w:rPr>
          <w:rFonts w:ascii="Times New Roman" w:hAnsi="Times New Roman" w:cs="Times New Roman"/>
          <w:sz w:val="24"/>
          <w:szCs w:val="24"/>
        </w:rPr>
        <w:t>альеозерской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 ГЭС производит приёмочная комиссия, назначаемая приказом по </w:t>
      </w:r>
      <w:r w:rsidR="00494C49">
        <w:rPr>
          <w:rFonts w:ascii="Times New Roman" w:hAnsi="Times New Roman" w:cs="Times New Roman"/>
          <w:sz w:val="24"/>
          <w:szCs w:val="24"/>
        </w:rPr>
        <w:t>каскаду Сунских ГЭС</w:t>
      </w:r>
      <w:r w:rsidR="002714B8" w:rsidRPr="00AA1206">
        <w:rPr>
          <w:rFonts w:ascii="Times New Roman" w:hAnsi="Times New Roman" w:cs="Times New Roman"/>
          <w:sz w:val="24"/>
          <w:szCs w:val="24"/>
        </w:rPr>
        <w:t>.</w:t>
      </w:r>
    </w:p>
    <w:p w:rsidR="002714B8" w:rsidRPr="001F1E06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5.3.2. </w:t>
      </w:r>
      <w:r w:rsidR="002714B8" w:rsidRPr="001F1E06">
        <w:rPr>
          <w:rFonts w:ascii="Times New Roman" w:hAnsi="Times New Roman" w:cs="Times New Roman"/>
          <w:sz w:val="24"/>
          <w:szCs w:val="24"/>
        </w:rPr>
        <w:t xml:space="preserve">Приемочная комиссия осуществляет контроль технической документации, отражающей техническое состояние </w:t>
      </w:r>
      <w:r w:rsidR="00494C49">
        <w:rPr>
          <w:rFonts w:ascii="Times New Roman" w:hAnsi="Times New Roman" w:cs="Times New Roman"/>
          <w:sz w:val="24"/>
          <w:szCs w:val="24"/>
        </w:rPr>
        <w:t xml:space="preserve">реконструируемого </w:t>
      </w:r>
      <w:r w:rsidR="002714B8" w:rsidRPr="001F1E06">
        <w:rPr>
          <w:rFonts w:ascii="Times New Roman" w:hAnsi="Times New Roman" w:cs="Times New Roman"/>
          <w:sz w:val="24"/>
          <w:szCs w:val="24"/>
        </w:rPr>
        <w:t xml:space="preserve">объекта и качество выполненных </w:t>
      </w:r>
      <w:r w:rsidR="00494C49">
        <w:rPr>
          <w:rFonts w:ascii="Times New Roman" w:hAnsi="Times New Roman" w:cs="Times New Roman"/>
          <w:sz w:val="24"/>
          <w:szCs w:val="24"/>
        </w:rPr>
        <w:t>строительно-монтаж</w:t>
      </w:r>
      <w:r w:rsidR="002714B8" w:rsidRPr="001F1E06">
        <w:rPr>
          <w:rFonts w:ascii="Times New Roman" w:hAnsi="Times New Roman" w:cs="Times New Roman"/>
          <w:sz w:val="24"/>
          <w:szCs w:val="24"/>
        </w:rPr>
        <w:t>ных работ.</w:t>
      </w:r>
    </w:p>
    <w:p w:rsidR="002714B8" w:rsidRPr="001F1E06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5.3.3. </w:t>
      </w:r>
      <w:r w:rsidR="002D5F31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2714B8" w:rsidRPr="00AA1206">
        <w:rPr>
          <w:rFonts w:ascii="Times New Roman" w:hAnsi="Times New Roman" w:cs="Times New Roman"/>
          <w:sz w:val="24"/>
          <w:szCs w:val="24"/>
        </w:rPr>
        <w:t>предъявляе</w:t>
      </w:r>
      <w:r w:rsidR="002D5F31">
        <w:rPr>
          <w:rFonts w:ascii="Times New Roman" w:hAnsi="Times New Roman" w:cs="Times New Roman"/>
          <w:sz w:val="24"/>
          <w:szCs w:val="24"/>
        </w:rPr>
        <w:t xml:space="preserve">т 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 приемочной комиссии при сдаче </w:t>
      </w:r>
      <w:r w:rsidR="00494C49">
        <w:rPr>
          <w:rFonts w:ascii="Times New Roman" w:hAnsi="Times New Roman" w:cs="Times New Roman"/>
          <w:sz w:val="24"/>
          <w:szCs w:val="24"/>
        </w:rPr>
        <w:t>реконструируемого</w:t>
      </w:r>
      <w:r w:rsidR="00494C49" w:rsidRPr="00AA1206">
        <w:rPr>
          <w:rFonts w:ascii="Times New Roman" w:hAnsi="Times New Roman" w:cs="Times New Roman"/>
          <w:sz w:val="24"/>
          <w:szCs w:val="24"/>
        </w:rPr>
        <w:t xml:space="preserve"> </w:t>
      </w:r>
      <w:r w:rsidR="002714B8" w:rsidRPr="00AA1206">
        <w:rPr>
          <w:rFonts w:ascii="Times New Roman" w:hAnsi="Times New Roman" w:cs="Times New Roman"/>
          <w:sz w:val="24"/>
          <w:szCs w:val="24"/>
        </w:rPr>
        <w:t>объекта</w:t>
      </w:r>
      <w:r w:rsidR="002714B8" w:rsidRPr="00A21E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D5F31">
        <w:rPr>
          <w:rFonts w:ascii="Times New Roman" w:hAnsi="Times New Roman" w:cs="Times New Roman"/>
          <w:sz w:val="24"/>
          <w:szCs w:val="24"/>
        </w:rPr>
        <w:t>т</w:t>
      </w:r>
      <w:r w:rsidR="002D5F31" w:rsidRPr="00AA1206">
        <w:rPr>
          <w:rFonts w:ascii="Times New Roman" w:hAnsi="Times New Roman" w:cs="Times New Roman"/>
          <w:sz w:val="24"/>
          <w:szCs w:val="24"/>
        </w:rPr>
        <w:t>ехническ</w:t>
      </w:r>
      <w:r w:rsidR="002D5F31">
        <w:rPr>
          <w:rFonts w:ascii="Times New Roman" w:hAnsi="Times New Roman" w:cs="Times New Roman"/>
          <w:sz w:val="24"/>
          <w:szCs w:val="24"/>
        </w:rPr>
        <w:t>ую</w:t>
      </w:r>
      <w:r w:rsidR="002D5F31" w:rsidRPr="00AA1206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 w:rsidR="002D5F31">
        <w:rPr>
          <w:rFonts w:ascii="Times New Roman" w:hAnsi="Times New Roman" w:cs="Times New Roman"/>
          <w:sz w:val="24"/>
          <w:szCs w:val="24"/>
        </w:rPr>
        <w:t>ю, а именно: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 сметную документацию, исполнительные чертежи, журналы производства работ, акты скрытых работ</w:t>
      </w:r>
      <w:r w:rsidR="002D5F31">
        <w:rPr>
          <w:rFonts w:ascii="Times New Roman" w:hAnsi="Times New Roman" w:cs="Times New Roman"/>
          <w:sz w:val="24"/>
          <w:szCs w:val="24"/>
        </w:rPr>
        <w:t>, сертификаты и паспорта на примененные материалы;</w:t>
      </w:r>
    </w:p>
    <w:p w:rsidR="002714B8" w:rsidRPr="001F1E06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5.3.4. </w:t>
      </w:r>
      <w:r w:rsidR="002714B8" w:rsidRPr="001F1E06">
        <w:rPr>
          <w:rFonts w:ascii="Times New Roman" w:hAnsi="Times New Roman" w:cs="Times New Roman"/>
          <w:sz w:val="24"/>
          <w:szCs w:val="24"/>
        </w:rPr>
        <w:t xml:space="preserve">При приемке </w:t>
      </w:r>
      <w:r w:rsidR="003D091E">
        <w:rPr>
          <w:rFonts w:ascii="Times New Roman" w:hAnsi="Times New Roman" w:cs="Times New Roman"/>
          <w:sz w:val="24"/>
          <w:szCs w:val="24"/>
        </w:rPr>
        <w:t xml:space="preserve">после реконструкции </w:t>
      </w:r>
      <w:r w:rsidR="002714B8" w:rsidRPr="001F1E06">
        <w:rPr>
          <w:rFonts w:ascii="Times New Roman" w:hAnsi="Times New Roman" w:cs="Times New Roman"/>
          <w:sz w:val="24"/>
          <w:szCs w:val="24"/>
        </w:rPr>
        <w:t>в эксплуатацию объектов необходимо руководствоваться СНиП 3.01.04-87.</w:t>
      </w:r>
    </w:p>
    <w:p w:rsidR="002714B8" w:rsidRPr="001F1E06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5.3.5. </w:t>
      </w:r>
      <w:r w:rsidR="002714B8" w:rsidRPr="00AA1206">
        <w:rPr>
          <w:rFonts w:ascii="Times New Roman" w:hAnsi="Times New Roman" w:cs="Times New Roman"/>
          <w:sz w:val="24"/>
          <w:szCs w:val="24"/>
        </w:rPr>
        <w:t xml:space="preserve">Приемка в эксплуатацию </w:t>
      </w:r>
      <w:r w:rsidR="003D091E">
        <w:rPr>
          <w:rFonts w:ascii="Times New Roman" w:hAnsi="Times New Roman" w:cs="Times New Roman"/>
          <w:sz w:val="24"/>
          <w:szCs w:val="24"/>
        </w:rPr>
        <w:t>после реконструкции</w:t>
      </w:r>
      <w:r w:rsidR="003D091E" w:rsidRPr="00AA1206">
        <w:rPr>
          <w:rFonts w:ascii="Times New Roman" w:hAnsi="Times New Roman" w:cs="Times New Roman"/>
          <w:sz w:val="24"/>
          <w:szCs w:val="24"/>
        </w:rPr>
        <w:t xml:space="preserve"> </w:t>
      </w:r>
      <w:r w:rsidR="002714B8" w:rsidRPr="00AA1206">
        <w:rPr>
          <w:rFonts w:ascii="Times New Roman" w:hAnsi="Times New Roman" w:cs="Times New Roman"/>
          <w:sz w:val="24"/>
          <w:szCs w:val="24"/>
        </w:rPr>
        <w:t>объектов разрешается только после выполнения всех работ, предусмотренных техническим заданием и сметой</w:t>
      </w:r>
      <w:r w:rsidR="003D091E">
        <w:rPr>
          <w:rFonts w:ascii="Times New Roman" w:hAnsi="Times New Roman" w:cs="Times New Roman"/>
          <w:sz w:val="24"/>
          <w:szCs w:val="24"/>
        </w:rPr>
        <w:t>.</w:t>
      </w:r>
    </w:p>
    <w:p w:rsidR="002714B8" w:rsidRPr="001F1E06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5.3.6. </w:t>
      </w:r>
      <w:r w:rsidR="002714B8" w:rsidRPr="00AA1206">
        <w:rPr>
          <w:rFonts w:ascii="Times New Roman" w:hAnsi="Times New Roman" w:cs="Times New Roman"/>
          <w:sz w:val="24"/>
          <w:szCs w:val="24"/>
        </w:rPr>
        <w:t>Запрещается приемка в эксплуатацию сооружений с недоделками.</w:t>
      </w:r>
    </w:p>
    <w:p w:rsidR="002714B8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5.3.7. </w:t>
      </w:r>
      <w:r w:rsidR="002714B8" w:rsidRPr="001F1E06">
        <w:rPr>
          <w:rFonts w:ascii="Times New Roman" w:hAnsi="Times New Roman" w:cs="Times New Roman"/>
          <w:sz w:val="24"/>
          <w:szCs w:val="24"/>
        </w:rPr>
        <w:t xml:space="preserve">Оценка качества </w:t>
      </w:r>
      <w:r w:rsidR="003D091E">
        <w:rPr>
          <w:rFonts w:ascii="Times New Roman" w:hAnsi="Times New Roman" w:cs="Times New Roman"/>
          <w:sz w:val="24"/>
          <w:szCs w:val="24"/>
        </w:rPr>
        <w:t xml:space="preserve"> </w:t>
      </w:r>
      <w:r w:rsidR="002714B8" w:rsidRPr="001F1E06">
        <w:rPr>
          <w:rFonts w:ascii="Times New Roman" w:hAnsi="Times New Roman" w:cs="Times New Roman"/>
          <w:sz w:val="24"/>
          <w:szCs w:val="24"/>
        </w:rPr>
        <w:t xml:space="preserve">работ производится энергопредприятием в процессе производства </w:t>
      </w:r>
      <w:r w:rsidR="003D091E">
        <w:rPr>
          <w:rFonts w:ascii="Times New Roman" w:hAnsi="Times New Roman" w:cs="Times New Roman"/>
          <w:sz w:val="24"/>
          <w:szCs w:val="24"/>
        </w:rPr>
        <w:t xml:space="preserve"> </w:t>
      </w:r>
      <w:r w:rsidR="002714B8" w:rsidRPr="001F1E06">
        <w:rPr>
          <w:rFonts w:ascii="Times New Roman" w:hAnsi="Times New Roman" w:cs="Times New Roman"/>
          <w:sz w:val="24"/>
          <w:szCs w:val="24"/>
        </w:rPr>
        <w:t>работ и при приемке объекта в соответствии со СНиП.</w:t>
      </w:r>
    </w:p>
    <w:p w:rsidR="002D5F31" w:rsidRPr="001F1E06" w:rsidRDefault="002D5F31" w:rsidP="002714B8">
      <w:pPr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2714B8" w:rsidP="002D5F31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 xml:space="preserve">Перечень документов оформляемый при </w:t>
      </w:r>
      <w:r w:rsidR="00C83114" w:rsidRPr="001F1E06">
        <w:rPr>
          <w:rFonts w:ascii="Times New Roman" w:hAnsi="Times New Roman" w:cs="Times New Roman"/>
          <w:sz w:val="24"/>
          <w:szCs w:val="24"/>
        </w:rPr>
        <w:t>подготовке</w:t>
      </w:r>
      <w:r w:rsidR="00C83114">
        <w:rPr>
          <w:rFonts w:ascii="Times New Roman" w:hAnsi="Times New Roman" w:cs="Times New Roman"/>
          <w:sz w:val="24"/>
          <w:szCs w:val="24"/>
        </w:rPr>
        <w:t xml:space="preserve">, </w:t>
      </w:r>
      <w:r w:rsidR="00C83114" w:rsidRPr="001F1E06">
        <w:rPr>
          <w:rFonts w:ascii="Times New Roman" w:hAnsi="Times New Roman" w:cs="Times New Roman"/>
          <w:sz w:val="24"/>
          <w:szCs w:val="24"/>
        </w:rPr>
        <w:t>в</w:t>
      </w:r>
      <w:r w:rsidRPr="001F1E06">
        <w:rPr>
          <w:rFonts w:ascii="Times New Roman" w:hAnsi="Times New Roman" w:cs="Times New Roman"/>
          <w:sz w:val="24"/>
          <w:szCs w:val="24"/>
        </w:rPr>
        <w:t xml:space="preserve"> процессе и после окончания </w:t>
      </w:r>
      <w:r w:rsidR="002D5F31">
        <w:rPr>
          <w:rFonts w:ascii="Times New Roman" w:hAnsi="Times New Roman" w:cs="Times New Roman"/>
          <w:sz w:val="24"/>
          <w:szCs w:val="24"/>
        </w:rPr>
        <w:t>реконструкции объекта</w:t>
      </w:r>
      <w:r w:rsidRPr="001F1E0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028"/>
        <w:gridCol w:w="2005"/>
      </w:tblGrid>
      <w:tr w:rsidR="00C02ABB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Документ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</w:t>
            </w:r>
          </w:p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предоставления документа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BB" w:rsidRPr="001F1E06" w:rsidRDefault="00C02ABB" w:rsidP="000257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 за подготовку документов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Утвержденная ведомость планируемых работ</w:t>
            </w:r>
            <w:r w:rsidR="007A0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(техническое задание)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577A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месяца до начала ра</w:t>
            </w:r>
            <w:r w:rsidR="00577A56">
              <w:rPr>
                <w:rFonts w:ascii="Times New Roman" w:eastAsia="Calibri" w:hAnsi="Times New Roman" w:cs="Times New Roman"/>
                <w:sz w:val="24"/>
                <w:szCs w:val="24"/>
              </w:rPr>
              <w:t>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C83114" w:rsidRDefault="002714B8" w:rsidP="00C83114">
            <w:pPr>
              <w:pStyle w:val="21"/>
              <w:tabs>
                <w:tab w:val="left" w:pos="284"/>
              </w:tabs>
              <w:spacing w:line="240" w:lineRule="auto"/>
              <w:jc w:val="both"/>
            </w:pPr>
            <w:r w:rsidRPr="001F1E06">
              <w:rPr>
                <w:rFonts w:eastAsia="Calibri"/>
              </w:rPr>
              <w:t xml:space="preserve">Утвержденный </w:t>
            </w:r>
            <w:r w:rsidR="00441AC6">
              <w:rPr>
                <w:bCs/>
              </w:rPr>
              <w:t>календарный график выполнения работ с разбивкой по месяцам физических объемов работ и их стоимости.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20 дней до </w:t>
            </w:r>
            <w:r w:rsidR="00441AC6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начала р</w:t>
            </w:r>
            <w:r w:rsidR="00441AC6">
              <w:rPr>
                <w:rFonts w:ascii="Times New Roman" w:eastAsia="Calibri" w:hAnsi="Times New Roman" w:cs="Times New Roman"/>
                <w:sz w:val="24"/>
                <w:szCs w:val="24"/>
              </w:rPr>
              <w:t>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проект производства работ (ППР).</w:t>
            </w:r>
          </w:p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20 дней до </w:t>
            </w:r>
            <w:r w:rsidR="00441AC6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начала р</w:t>
            </w:r>
            <w:r w:rsidR="00441AC6">
              <w:rPr>
                <w:rFonts w:ascii="Times New Roman" w:eastAsia="Calibri" w:hAnsi="Times New Roman" w:cs="Times New Roman"/>
                <w:sz w:val="24"/>
                <w:szCs w:val="24"/>
              </w:rPr>
              <w:t>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441A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 готовности сооружения </w:t>
            </w:r>
            <w:r w:rsidR="00441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(объекта) 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к производству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441A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10 дней до начала р</w:t>
            </w:r>
            <w:r w:rsidR="00441AC6">
              <w:rPr>
                <w:rFonts w:ascii="Times New Roman" w:eastAsia="Calibri" w:hAnsi="Times New Roman" w:cs="Times New Roman"/>
                <w:sz w:val="24"/>
                <w:szCs w:val="24"/>
              </w:rPr>
              <w:t>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промежуточной приемки и/или освидетельствований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2 дня до окончания </w:t>
            </w:r>
            <w:r w:rsidR="00441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этапа </w:t>
            </w:r>
            <w:r w:rsidR="00441AC6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441AC6">
              <w:rPr>
                <w:rFonts w:ascii="Times New Roman" w:eastAsia="Calibri" w:hAnsi="Times New Roman" w:cs="Times New Roman"/>
                <w:sz w:val="24"/>
                <w:szCs w:val="24"/>
              </w:rPr>
              <w:t>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приемки скрытых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скрытых 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577A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Сертификаты</w:t>
            </w:r>
            <w:r w:rsidR="00441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паспорта 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использованные в процессе ре</w:t>
            </w:r>
            <w:r w:rsidR="00577A56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конструкции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материалы, приобретенные Подрядчиком.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2 дня до окончания </w:t>
            </w:r>
            <w:r w:rsidR="00441AC6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441A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Ведомость </w:t>
            </w:r>
            <w:r w:rsidR="00441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(Акт) уточнения 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1/3 срока проведения </w:t>
            </w:r>
            <w:r w:rsidR="00441AC6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441A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 приемки из ре</w:t>
            </w:r>
            <w:r w:rsidR="00441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конструкции 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здания, сооружения.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2 дня до окончания </w:t>
            </w:r>
            <w:r w:rsidR="00441AC6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587BE8" w:rsidP="00115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1563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714B8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Акты о приемке выполненных работ (форма КС-2).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587BE8" w:rsidP="00115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156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714B8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0257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Справка о стоимости выполненных работ и затрат (форма КС-3).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2714B8" w:rsidRPr="001F1E06" w:rsidTr="000257E1">
        <w:trPr>
          <w:trHeight w:val="99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587BE8" w:rsidP="00115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156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714B8"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B8" w:rsidRPr="001F1E06" w:rsidRDefault="002714B8" w:rsidP="00115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подтверждающие расходы </w:t>
            </w:r>
            <w:r w:rsidR="0011563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Подрядчика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связанные с выполнением </w:t>
            </w:r>
            <w:r w:rsidR="00115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строительно-монтажных работ на объекте </w:t>
            </w: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4B8" w:rsidRPr="001F1E06" w:rsidRDefault="002714B8" w:rsidP="000257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E06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</w:tbl>
    <w:p w:rsidR="00C02ABB" w:rsidRPr="00115636" w:rsidRDefault="00C02ABB" w:rsidP="00C02ABB">
      <w:pPr>
        <w:rPr>
          <w:rFonts w:ascii="Times New Roman" w:hAnsi="Times New Roman" w:cs="Times New Roman"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Документы должны быть подписаны: заказчиком</w:t>
      </w:r>
      <w:r w:rsidRPr="00115636">
        <w:rPr>
          <w:rFonts w:ascii="Times New Roman" w:hAnsi="Times New Roman" w:cs="Times New Roman"/>
          <w:sz w:val="24"/>
          <w:szCs w:val="24"/>
        </w:rPr>
        <w:t>, подрядчиком (генеральным подрядчиком и при наличии – субподрядчиком).</w:t>
      </w:r>
    </w:p>
    <w:p w:rsidR="00C02ABB" w:rsidRPr="001F1E06" w:rsidRDefault="00C02ABB" w:rsidP="00C02AB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02ABB" w:rsidP="00C02AB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>5.4. Требования к генеральному подрядчику при привлечении субподрядчиков.</w:t>
      </w:r>
    </w:p>
    <w:p w:rsidR="00C02ABB" w:rsidRPr="001F1E06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5.4.1. </w:t>
      </w:r>
      <w:r w:rsidR="00C02ABB" w:rsidRPr="001F1E06">
        <w:rPr>
          <w:rFonts w:ascii="Times New Roman" w:hAnsi="Times New Roman" w:cs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C02ABB" w:rsidRPr="001F1E06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5.4.2. </w:t>
      </w:r>
      <w:r w:rsidR="00C02ABB" w:rsidRPr="001F1E06">
        <w:rPr>
          <w:rFonts w:ascii="Times New Roman" w:hAnsi="Times New Roman" w:cs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C02ABB" w:rsidRPr="001F1E06" w:rsidRDefault="0045273B" w:rsidP="0045273B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5.4.3. </w:t>
      </w:r>
      <w:r w:rsidR="00C02ABB" w:rsidRPr="001F1E06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C02ABB" w:rsidRDefault="0045273B" w:rsidP="0045273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5.4.4. 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Генеральный подрядчик обязан координировать работу всех субподрядчиков, проверять качество </w:t>
      </w:r>
      <w:r w:rsidR="00F6276B">
        <w:rPr>
          <w:rFonts w:ascii="Times New Roman" w:hAnsi="Times New Roman" w:cs="Times New Roman"/>
          <w:sz w:val="24"/>
          <w:szCs w:val="24"/>
        </w:rPr>
        <w:t xml:space="preserve">выполнения ими строительно-монтажных, в том числе специальных,  </w:t>
      </w:r>
      <w:r w:rsidR="00C02ABB" w:rsidRPr="001F1E06">
        <w:rPr>
          <w:rFonts w:ascii="Times New Roman" w:hAnsi="Times New Roman" w:cs="Times New Roman"/>
          <w:sz w:val="24"/>
          <w:szCs w:val="24"/>
        </w:rPr>
        <w:t>работ в соответствии с действующими нормами и техническими условиями</w:t>
      </w:r>
      <w:r w:rsidR="00F6276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объемы выполняемых ими работ и </w:t>
      </w:r>
      <w:r w:rsidR="007A0B8F">
        <w:rPr>
          <w:rFonts w:ascii="Times New Roman" w:hAnsi="Times New Roman" w:cs="Times New Roman"/>
          <w:sz w:val="24"/>
          <w:szCs w:val="24"/>
        </w:rPr>
        <w:t>нести за них ответственность перед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 </w:t>
      </w:r>
      <w:r w:rsidR="007A0B8F">
        <w:rPr>
          <w:rFonts w:ascii="Times New Roman" w:hAnsi="Times New Roman" w:cs="Times New Roman"/>
          <w:sz w:val="24"/>
          <w:szCs w:val="24"/>
        </w:rPr>
        <w:t>З</w:t>
      </w:r>
      <w:r w:rsidR="00C02ABB" w:rsidRPr="001F1E06">
        <w:rPr>
          <w:rFonts w:ascii="Times New Roman" w:hAnsi="Times New Roman" w:cs="Times New Roman"/>
          <w:sz w:val="24"/>
          <w:szCs w:val="24"/>
        </w:rPr>
        <w:t>аказчик</w:t>
      </w:r>
      <w:r w:rsidR="007A0B8F">
        <w:rPr>
          <w:rFonts w:ascii="Times New Roman" w:hAnsi="Times New Roman" w:cs="Times New Roman"/>
          <w:sz w:val="24"/>
          <w:szCs w:val="24"/>
        </w:rPr>
        <w:t>ом</w:t>
      </w:r>
      <w:r w:rsidR="00C02ABB" w:rsidRPr="001F1E06">
        <w:rPr>
          <w:rFonts w:ascii="Times New Roman" w:hAnsi="Times New Roman" w:cs="Times New Roman"/>
          <w:sz w:val="24"/>
          <w:szCs w:val="24"/>
        </w:rPr>
        <w:t>.</w:t>
      </w:r>
    </w:p>
    <w:p w:rsidR="00C83114" w:rsidRPr="00C83114" w:rsidRDefault="00C83114" w:rsidP="0045273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5.4.5. </w:t>
      </w:r>
      <w:r w:rsidRPr="00C83114">
        <w:rPr>
          <w:rFonts w:ascii="Times New Roman" w:hAnsi="Times New Roman" w:cs="Times New Roman"/>
          <w:sz w:val="24"/>
          <w:szCs w:val="24"/>
        </w:rPr>
        <w:t>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oozd@karelia.tgc1.ru информацию о заключенных договорах с субподрядчиком, в том числе предмет, цена договора, срок выполнения работ, объем работ, а также информацию о субподрядчиках 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C02ABB" w:rsidRPr="001F1E06" w:rsidRDefault="00C83114" w:rsidP="0045273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5.4.6</w:t>
      </w:r>
      <w:r w:rsidR="0045273B">
        <w:rPr>
          <w:rFonts w:ascii="Times New Roman" w:hAnsi="Times New Roman" w:cs="Times New Roman"/>
          <w:sz w:val="24"/>
          <w:szCs w:val="24"/>
        </w:rPr>
        <w:t xml:space="preserve">. </w:t>
      </w:r>
      <w:r w:rsidR="00C02ABB" w:rsidRPr="001F1E06">
        <w:rPr>
          <w:rFonts w:ascii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02ABB" w:rsidRPr="001F1E06" w:rsidRDefault="00C83114" w:rsidP="0045273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5.4.7</w:t>
      </w:r>
      <w:r w:rsidR="0045273B">
        <w:rPr>
          <w:rFonts w:ascii="Times New Roman" w:hAnsi="Times New Roman" w:cs="Times New Roman"/>
          <w:sz w:val="24"/>
          <w:szCs w:val="24"/>
        </w:rPr>
        <w:t xml:space="preserve">. </w:t>
      </w:r>
      <w:r w:rsidR="00C02ABB" w:rsidRPr="001F1E06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</w:t>
      </w:r>
      <w:r w:rsidR="00F6276B">
        <w:rPr>
          <w:rFonts w:ascii="Times New Roman" w:hAnsi="Times New Roman" w:cs="Times New Roman"/>
          <w:sz w:val="24"/>
          <w:szCs w:val="24"/>
        </w:rPr>
        <w:t>,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 </w:t>
      </w:r>
      <w:r w:rsidR="00C02ABB" w:rsidRPr="001F1E06">
        <w:rPr>
          <w:rFonts w:ascii="Times New Roman" w:hAnsi="Times New Roman" w:cs="Times New Roman"/>
          <w:sz w:val="24"/>
          <w:szCs w:val="24"/>
        </w:rPr>
        <w:lastRenderedPageBreak/>
        <w:t>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C02ABB" w:rsidRPr="001F1E06" w:rsidRDefault="00C02ABB" w:rsidP="00C02AB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ABB" w:rsidRDefault="00C02ABB" w:rsidP="0045273B">
      <w:pPr>
        <w:pStyle w:val="a3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14B8">
        <w:rPr>
          <w:rFonts w:ascii="Times New Roman" w:hAnsi="Times New Roman"/>
          <w:b/>
          <w:sz w:val="24"/>
          <w:szCs w:val="24"/>
        </w:rPr>
        <w:t>Запасные части и материалы:</w:t>
      </w:r>
      <w:r w:rsidR="007A0B8F">
        <w:rPr>
          <w:rFonts w:ascii="Times New Roman" w:hAnsi="Times New Roman"/>
          <w:b/>
          <w:sz w:val="24"/>
          <w:szCs w:val="24"/>
        </w:rPr>
        <w:t xml:space="preserve"> </w:t>
      </w:r>
    </w:p>
    <w:p w:rsidR="0045273B" w:rsidRPr="003656F0" w:rsidRDefault="0045273B" w:rsidP="004527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656F0">
        <w:rPr>
          <w:rFonts w:ascii="Times New Roman" w:hAnsi="Times New Roman" w:cs="Times New Roman"/>
          <w:b/>
          <w:sz w:val="24"/>
          <w:szCs w:val="24"/>
        </w:rPr>
        <w:t>6.1. Запасные части и материалы, поставляемые заказчиком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2"/>
        <w:gridCol w:w="2699"/>
        <w:gridCol w:w="3599"/>
        <w:gridCol w:w="1320"/>
        <w:gridCol w:w="1380"/>
      </w:tblGrid>
      <w:tr w:rsidR="0045273B" w:rsidRPr="003656F0" w:rsidTr="00823DF7">
        <w:trPr>
          <w:trHeight w:val="2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F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F0">
              <w:rPr>
                <w:rFonts w:ascii="Times New Roman" w:hAnsi="Times New Roman" w:cs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F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F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45273B" w:rsidRPr="003656F0" w:rsidTr="00823DF7">
        <w:trPr>
          <w:trHeight w:val="2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F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73B" w:rsidRPr="003656F0" w:rsidRDefault="0045273B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73B" w:rsidRPr="0045273B" w:rsidRDefault="0045273B" w:rsidP="0045273B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2714B8" w:rsidRDefault="002714B8" w:rsidP="004527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196">
        <w:rPr>
          <w:rFonts w:ascii="Times New Roman" w:hAnsi="Times New Roman" w:cs="Times New Roman"/>
          <w:b/>
          <w:sz w:val="24"/>
          <w:szCs w:val="24"/>
        </w:rPr>
        <w:t>6.</w:t>
      </w:r>
      <w:r w:rsidR="00D45E22">
        <w:rPr>
          <w:rFonts w:ascii="Times New Roman" w:hAnsi="Times New Roman" w:cs="Times New Roman"/>
          <w:b/>
          <w:sz w:val="24"/>
          <w:szCs w:val="24"/>
        </w:rPr>
        <w:t>2</w:t>
      </w:r>
      <w:r w:rsidRPr="00CC41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6FCB">
        <w:rPr>
          <w:rFonts w:ascii="Times New Roman" w:hAnsi="Times New Roman" w:cs="Times New Roman"/>
          <w:b/>
          <w:sz w:val="24"/>
          <w:szCs w:val="24"/>
        </w:rPr>
        <w:t>М</w:t>
      </w:r>
      <w:r w:rsidRPr="00CC4196">
        <w:rPr>
          <w:rFonts w:ascii="Times New Roman" w:hAnsi="Times New Roman" w:cs="Times New Roman"/>
          <w:b/>
          <w:sz w:val="24"/>
          <w:szCs w:val="24"/>
        </w:rPr>
        <w:t xml:space="preserve">атериалы, поставку которых </w:t>
      </w:r>
      <w:r w:rsidR="007A0B8F">
        <w:rPr>
          <w:rFonts w:ascii="Times New Roman" w:hAnsi="Times New Roman" w:cs="Times New Roman"/>
          <w:b/>
          <w:sz w:val="24"/>
          <w:szCs w:val="24"/>
        </w:rPr>
        <w:t>обеспечивает</w:t>
      </w:r>
      <w:r w:rsidRPr="00CC4196">
        <w:rPr>
          <w:rFonts w:ascii="Times New Roman" w:hAnsi="Times New Roman" w:cs="Times New Roman"/>
          <w:b/>
          <w:sz w:val="24"/>
          <w:szCs w:val="24"/>
        </w:rPr>
        <w:t xml:space="preserve"> подрядчик по согласованию с заказчиком.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D45E22" w:rsidRPr="00667C03" w:rsidTr="00823DF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D45E22" w:rsidRPr="00667C03" w:rsidRDefault="00D45E22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C0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D45E22" w:rsidRPr="00667C03" w:rsidRDefault="00D45E22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C0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45E22" w:rsidRPr="00667C03" w:rsidRDefault="00D45E22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C0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45E22" w:rsidRPr="00667C03" w:rsidRDefault="00D45E22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C0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D45E22" w:rsidRPr="00667C03" w:rsidTr="00823DF7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5E22" w:rsidRPr="00667C03" w:rsidRDefault="00D45E22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66" w:type="dxa"/>
            <w:shd w:val="clear" w:color="auto" w:fill="auto"/>
            <w:noWrap/>
          </w:tcPr>
          <w:p w:rsidR="00D45E22" w:rsidRPr="00667C03" w:rsidRDefault="00D45E22" w:rsidP="00823DF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Будет определено проектом</w:t>
            </w:r>
          </w:p>
        </w:tc>
        <w:tc>
          <w:tcPr>
            <w:tcW w:w="1320" w:type="dxa"/>
            <w:shd w:val="clear" w:color="auto" w:fill="auto"/>
            <w:noWrap/>
          </w:tcPr>
          <w:p w:rsidR="00D45E22" w:rsidRPr="00667C03" w:rsidRDefault="00D45E22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noWrap/>
          </w:tcPr>
          <w:p w:rsidR="00D45E22" w:rsidRPr="00667C03" w:rsidRDefault="00D45E22" w:rsidP="00823D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02ABB" w:rsidRPr="006B1C87" w:rsidRDefault="00C02ABB" w:rsidP="00C02ABB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C87">
        <w:rPr>
          <w:rFonts w:ascii="Times New Roman" w:hAnsi="Times New Roman" w:cs="Times New Roman"/>
          <w:sz w:val="24"/>
          <w:szCs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C02ABB" w:rsidRPr="006B1C87" w:rsidRDefault="00C02ABB" w:rsidP="00C02AB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02ABB" w:rsidP="00C02A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b/>
          <w:sz w:val="24"/>
          <w:szCs w:val="24"/>
        </w:rPr>
        <w:t>6.</w:t>
      </w:r>
      <w:r w:rsidR="00D45E22">
        <w:rPr>
          <w:rFonts w:ascii="Times New Roman" w:hAnsi="Times New Roman" w:cs="Times New Roman"/>
          <w:b/>
          <w:sz w:val="24"/>
          <w:szCs w:val="24"/>
        </w:rPr>
        <w:t>3</w:t>
      </w:r>
      <w:r w:rsidRPr="001F1E06">
        <w:rPr>
          <w:rFonts w:ascii="Times New Roman" w:hAnsi="Times New Roman" w:cs="Times New Roman"/>
          <w:b/>
          <w:sz w:val="24"/>
          <w:szCs w:val="24"/>
        </w:rPr>
        <w:t>. Требования к ТМЦ.</w:t>
      </w:r>
    </w:p>
    <w:p w:rsidR="00C02ABB" w:rsidRPr="001F1E06" w:rsidRDefault="00D45E22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C02ABB" w:rsidRPr="001F1E06">
        <w:rPr>
          <w:rFonts w:ascii="Times New Roman" w:hAnsi="Times New Roman" w:cs="Times New Roman"/>
          <w:sz w:val="24"/>
          <w:szCs w:val="24"/>
        </w:rPr>
        <w:t>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C02ABB" w:rsidRPr="001F1E06" w:rsidRDefault="00D45E22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C02ABB" w:rsidRPr="001F1E06">
        <w:rPr>
          <w:rFonts w:ascii="Times New Roman" w:hAnsi="Times New Roman" w:cs="Times New Roman"/>
          <w:sz w:val="24"/>
          <w:szCs w:val="24"/>
        </w:rPr>
        <w:t>Подрядчик совместно с заказчиком обеспечивает входной контроль поставляемых материалов.</w:t>
      </w:r>
    </w:p>
    <w:p w:rsidR="00C02ABB" w:rsidRPr="001F1E06" w:rsidRDefault="00D45E22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6.3.3. </w:t>
      </w:r>
      <w:r w:rsidR="00C02ABB" w:rsidRPr="001F1E06">
        <w:rPr>
          <w:rFonts w:ascii="Times New Roman" w:hAnsi="Times New Roman" w:cs="Times New Roman"/>
          <w:sz w:val="24"/>
          <w:szCs w:val="24"/>
        </w:rPr>
        <w:t xml:space="preserve">Подрядная организация обязана обеспечить соответствие применяемых материалов и изделий требованиям ГОСТ и ТУ и наличие сертификатов </w:t>
      </w:r>
      <w:r w:rsidR="00C02ABB" w:rsidRPr="001F1E06">
        <w:rPr>
          <w:rFonts w:ascii="Times New Roman" w:hAnsi="Times New Roman" w:cs="Times New Roman"/>
          <w:sz w:val="24"/>
          <w:szCs w:val="24"/>
          <w:lang w:eastAsia="en-US"/>
        </w:rPr>
        <w:t>(декларации о подтверждении соответствия)</w:t>
      </w:r>
      <w:r w:rsidR="00C02ABB" w:rsidRPr="001F1E06">
        <w:rPr>
          <w:rFonts w:ascii="Times New Roman" w:hAnsi="Times New Roman" w:cs="Times New Roman"/>
          <w:sz w:val="24"/>
          <w:szCs w:val="24"/>
        </w:rPr>
        <w:t>, удостоверяющих их качество.</w:t>
      </w:r>
    </w:p>
    <w:p w:rsidR="00C02ABB" w:rsidRPr="001F1E06" w:rsidRDefault="00C02ABB" w:rsidP="00C02A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2ABB" w:rsidRPr="001F1E06" w:rsidRDefault="00C02ABB" w:rsidP="00C02AB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06">
        <w:rPr>
          <w:rFonts w:ascii="Times New Roman" w:hAnsi="Times New Roman" w:cs="Times New Roman"/>
          <w:sz w:val="24"/>
          <w:szCs w:val="24"/>
        </w:rPr>
        <w:t>7</w:t>
      </w:r>
      <w:r w:rsidRPr="001F1E06">
        <w:rPr>
          <w:rFonts w:ascii="Times New Roman" w:hAnsi="Times New Roman" w:cs="Times New Roman"/>
          <w:b/>
          <w:sz w:val="24"/>
          <w:szCs w:val="24"/>
        </w:rPr>
        <w:t>. Для выполнения работ подрядчиком заказчик обеспечивает:</w:t>
      </w:r>
    </w:p>
    <w:p w:rsidR="00C02ABB" w:rsidRPr="006B1C87" w:rsidRDefault="00D45E22" w:rsidP="00C02A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C02ABB" w:rsidRPr="006B1C87">
        <w:rPr>
          <w:rFonts w:ascii="Times New Roman" w:hAnsi="Times New Roman" w:cs="Times New Roman"/>
          <w:sz w:val="24"/>
          <w:szCs w:val="24"/>
        </w:rPr>
        <w:t>допуск персонала подрядчика на рабочие места в течение всего срока выполнения работ</w:t>
      </w:r>
      <w:r w:rsidR="00577A56">
        <w:rPr>
          <w:rFonts w:ascii="Times New Roman" w:hAnsi="Times New Roman" w:cs="Times New Roman"/>
          <w:sz w:val="24"/>
          <w:szCs w:val="24"/>
        </w:rPr>
        <w:t xml:space="preserve"> по реконструкции</w:t>
      </w:r>
      <w:r w:rsidR="00C02ABB" w:rsidRPr="006B1C87">
        <w:rPr>
          <w:rFonts w:ascii="Times New Roman" w:hAnsi="Times New Roman" w:cs="Times New Roman"/>
          <w:sz w:val="24"/>
          <w:szCs w:val="24"/>
        </w:rPr>
        <w:t>.</w:t>
      </w:r>
    </w:p>
    <w:p w:rsidR="00C02ABB" w:rsidRPr="001F1E06" w:rsidRDefault="00C02ABB" w:rsidP="00C02AB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02ABB" w:rsidRPr="001F1E06" w:rsidSect="00CD6EFC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B1D" w:rsidRDefault="00260B1D" w:rsidP="002363F8">
      <w:r>
        <w:separator/>
      </w:r>
    </w:p>
  </w:endnote>
  <w:endnote w:type="continuationSeparator" w:id="0">
    <w:p w:rsidR="00260B1D" w:rsidRDefault="00260B1D" w:rsidP="0023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B1D" w:rsidRDefault="00260B1D" w:rsidP="002363F8">
      <w:r>
        <w:separator/>
      </w:r>
    </w:p>
  </w:footnote>
  <w:footnote w:type="continuationSeparator" w:id="0">
    <w:p w:rsidR="00260B1D" w:rsidRDefault="00260B1D" w:rsidP="00236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1A53"/>
    <w:multiLevelType w:val="hybridMultilevel"/>
    <w:tmpl w:val="1F00853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1070D"/>
    <w:multiLevelType w:val="multilevel"/>
    <w:tmpl w:val="716497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FB24D29"/>
    <w:multiLevelType w:val="multilevel"/>
    <w:tmpl w:val="577E0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121566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0E71EA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105E00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4A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7A5F7B"/>
    <w:multiLevelType w:val="hybridMultilevel"/>
    <w:tmpl w:val="64F21862"/>
    <w:lvl w:ilvl="0" w:tplc="1D7A285A">
      <w:start w:val="2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99C0ED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C2119F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A7E7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F0561F"/>
    <w:multiLevelType w:val="hybridMultilevel"/>
    <w:tmpl w:val="6EBEC9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B27994"/>
    <w:multiLevelType w:val="hybridMultilevel"/>
    <w:tmpl w:val="280826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6C1838"/>
    <w:multiLevelType w:val="multilevel"/>
    <w:tmpl w:val="716497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4367160D"/>
    <w:multiLevelType w:val="multilevel"/>
    <w:tmpl w:val="50BA52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83B441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AF1825"/>
    <w:multiLevelType w:val="hybridMultilevel"/>
    <w:tmpl w:val="EA208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9B3879"/>
    <w:multiLevelType w:val="hybridMultilevel"/>
    <w:tmpl w:val="537C5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E73B7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FD83E04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56C38D7"/>
    <w:multiLevelType w:val="multilevel"/>
    <w:tmpl w:val="BD1ED6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1A2897"/>
    <w:multiLevelType w:val="hybridMultilevel"/>
    <w:tmpl w:val="DE7CBDD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E5C15C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F206766"/>
    <w:multiLevelType w:val="hybridMultilevel"/>
    <w:tmpl w:val="4672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A3DB1"/>
    <w:multiLevelType w:val="hybridMultilevel"/>
    <w:tmpl w:val="C2E087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CF3D3F"/>
    <w:multiLevelType w:val="multilevel"/>
    <w:tmpl w:val="577E0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2" w15:restartNumberingAfterBreak="0">
    <w:nsid w:val="789B2448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90E640E"/>
    <w:multiLevelType w:val="hybridMultilevel"/>
    <w:tmpl w:val="B72A67F0"/>
    <w:lvl w:ilvl="0" w:tplc="44AAC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0E6626"/>
    <w:multiLevelType w:val="hybridMultilevel"/>
    <w:tmpl w:val="5E22D0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CE00B4"/>
    <w:multiLevelType w:val="multilevel"/>
    <w:tmpl w:val="19903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1"/>
  </w:num>
  <w:num w:numId="4">
    <w:abstractNumId w:val="10"/>
  </w:num>
  <w:num w:numId="5">
    <w:abstractNumId w:val="5"/>
  </w:num>
  <w:num w:numId="6">
    <w:abstractNumId w:val="22"/>
  </w:num>
  <w:num w:numId="7">
    <w:abstractNumId w:val="9"/>
  </w:num>
  <w:num w:numId="8">
    <w:abstractNumId w:val="12"/>
  </w:num>
  <w:num w:numId="9">
    <w:abstractNumId w:val="17"/>
  </w:num>
  <w:num w:numId="10">
    <w:abstractNumId w:val="4"/>
  </w:num>
  <w:num w:numId="11">
    <w:abstractNumId w:val="32"/>
  </w:num>
  <w:num w:numId="12">
    <w:abstractNumId w:val="28"/>
  </w:num>
  <w:num w:numId="13">
    <w:abstractNumId w:val="23"/>
  </w:num>
  <w:num w:numId="14">
    <w:abstractNumId w:val="34"/>
  </w:num>
  <w:num w:numId="15">
    <w:abstractNumId w:val="29"/>
  </w:num>
  <w:num w:numId="16">
    <w:abstractNumId w:val="26"/>
  </w:num>
  <w:num w:numId="17">
    <w:abstractNumId w:val="3"/>
  </w:num>
  <w:num w:numId="18">
    <w:abstractNumId w:val="6"/>
  </w:num>
  <w:num w:numId="19">
    <w:abstractNumId w:val="25"/>
  </w:num>
  <w:num w:numId="20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6"/>
  </w:num>
  <w:num w:numId="23">
    <w:abstractNumId w:val="0"/>
  </w:num>
  <w:num w:numId="24">
    <w:abstractNumId w:val="8"/>
  </w:num>
  <w:num w:numId="25">
    <w:abstractNumId w:val="21"/>
  </w:num>
  <w:num w:numId="26">
    <w:abstractNumId w:val="1"/>
  </w:num>
  <w:num w:numId="27">
    <w:abstractNumId w:val="15"/>
  </w:num>
  <w:num w:numId="28">
    <w:abstractNumId w:val="2"/>
  </w:num>
  <w:num w:numId="29">
    <w:abstractNumId w:val="35"/>
  </w:num>
  <w:num w:numId="30">
    <w:abstractNumId w:val="31"/>
  </w:num>
  <w:num w:numId="31">
    <w:abstractNumId w:val="27"/>
  </w:num>
  <w:num w:numId="32">
    <w:abstractNumId w:val="14"/>
  </w:num>
  <w:num w:numId="33">
    <w:abstractNumId w:val="33"/>
  </w:num>
  <w:num w:numId="34">
    <w:abstractNumId w:val="13"/>
  </w:num>
  <w:num w:numId="35">
    <w:abstractNumId w:val="30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46E"/>
    <w:rsid w:val="0000542C"/>
    <w:rsid w:val="000257E1"/>
    <w:rsid w:val="00051FBD"/>
    <w:rsid w:val="00057A67"/>
    <w:rsid w:val="00080842"/>
    <w:rsid w:val="000C7D1A"/>
    <w:rsid w:val="000E3C58"/>
    <w:rsid w:val="000E782E"/>
    <w:rsid w:val="0010051C"/>
    <w:rsid w:val="00115636"/>
    <w:rsid w:val="00133E6D"/>
    <w:rsid w:val="00141B0E"/>
    <w:rsid w:val="00167A74"/>
    <w:rsid w:val="00176FCB"/>
    <w:rsid w:val="001836F0"/>
    <w:rsid w:val="001866CB"/>
    <w:rsid w:val="00195491"/>
    <w:rsid w:val="001A146E"/>
    <w:rsid w:val="001A491F"/>
    <w:rsid w:val="001A5CA4"/>
    <w:rsid w:val="001A6EBB"/>
    <w:rsid w:val="001A7D89"/>
    <w:rsid w:val="001B2E91"/>
    <w:rsid w:val="001C5BCE"/>
    <w:rsid w:val="001D620E"/>
    <w:rsid w:val="001E789B"/>
    <w:rsid w:val="001F0E1B"/>
    <w:rsid w:val="002012C9"/>
    <w:rsid w:val="002030ED"/>
    <w:rsid w:val="002267F5"/>
    <w:rsid w:val="00226E78"/>
    <w:rsid w:val="002337E9"/>
    <w:rsid w:val="002363F8"/>
    <w:rsid w:val="002523FB"/>
    <w:rsid w:val="00253E26"/>
    <w:rsid w:val="002562D7"/>
    <w:rsid w:val="00260B1D"/>
    <w:rsid w:val="00266B15"/>
    <w:rsid w:val="002714B8"/>
    <w:rsid w:val="002865C2"/>
    <w:rsid w:val="002C3085"/>
    <w:rsid w:val="002C79ED"/>
    <w:rsid w:val="002D5F31"/>
    <w:rsid w:val="002F5D81"/>
    <w:rsid w:val="00305D00"/>
    <w:rsid w:val="00317565"/>
    <w:rsid w:val="0033044D"/>
    <w:rsid w:val="0034385C"/>
    <w:rsid w:val="0034408E"/>
    <w:rsid w:val="00360AE0"/>
    <w:rsid w:val="00362FF7"/>
    <w:rsid w:val="00372C91"/>
    <w:rsid w:val="003753AB"/>
    <w:rsid w:val="00387DA4"/>
    <w:rsid w:val="00397904"/>
    <w:rsid w:val="003C59AD"/>
    <w:rsid w:val="003D091E"/>
    <w:rsid w:val="003E0CEB"/>
    <w:rsid w:val="00411E6B"/>
    <w:rsid w:val="00413B9B"/>
    <w:rsid w:val="00432E19"/>
    <w:rsid w:val="00441AC6"/>
    <w:rsid w:val="00446FF4"/>
    <w:rsid w:val="0045273B"/>
    <w:rsid w:val="004870B6"/>
    <w:rsid w:val="004912BE"/>
    <w:rsid w:val="00494C49"/>
    <w:rsid w:val="004B3864"/>
    <w:rsid w:val="004C2682"/>
    <w:rsid w:val="004C78DB"/>
    <w:rsid w:val="004D52FF"/>
    <w:rsid w:val="004F0E11"/>
    <w:rsid w:val="004F3F10"/>
    <w:rsid w:val="005026D7"/>
    <w:rsid w:val="00514F14"/>
    <w:rsid w:val="00515F6E"/>
    <w:rsid w:val="00521012"/>
    <w:rsid w:val="00550DF7"/>
    <w:rsid w:val="00577A56"/>
    <w:rsid w:val="005852C5"/>
    <w:rsid w:val="00585EBD"/>
    <w:rsid w:val="00587BE8"/>
    <w:rsid w:val="005C10DF"/>
    <w:rsid w:val="005D4325"/>
    <w:rsid w:val="005D7DA5"/>
    <w:rsid w:val="005F33F9"/>
    <w:rsid w:val="006150A7"/>
    <w:rsid w:val="00623127"/>
    <w:rsid w:val="00623733"/>
    <w:rsid w:val="00660527"/>
    <w:rsid w:val="00663E5D"/>
    <w:rsid w:val="00667C03"/>
    <w:rsid w:val="006A1679"/>
    <w:rsid w:val="006E4763"/>
    <w:rsid w:val="006F4812"/>
    <w:rsid w:val="00725452"/>
    <w:rsid w:val="007412A9"/>
    <w:rsid w:val="0075102B"/>
    <w:rsid w:val="00762EE0"/>
    <w:rsid w:val="00776399"/>
    <w:rsid w:val="00782AFD"/>
    <w:rsid w:val="007853DD"/>
    <w:rsid w:val="007A0B8F"/>
    <w:rsid w:val="007A1129"/>
    <w:rsid w:val="007A3D70"/>
    <w:rsid w:val="007E0255"/>
    <w:rsid w:val="007E1A6D"/>
    <w:rsid w:val="007E468A"/>
    <w:rsid w:val="007F4802"/>
    <w:rsid w:val="007F7A96"/>
    <w:rsid w:val="0080110A"/>
    <w:rsid w:val="00816649"/>
    <w:rsid w:val="00822F2A"/>
    <w:rsid w:val="008254BF"/>
    <w:rsid w:val="008308C1"/>
    <w:rsid w:val="008345E9"/>
    <w:rsid w:val="00836C1D"/>
    <w:rsid w:val="00845D63"/>
    <w:rsid w:val="00853B19"/>
    <w:rsid w:val="0087557B"/>
    <w:rsid w:val="008758BB"/>
    <w:rsid w:val="008833FF"/>
    <w:rsid w:val="008A4F8C"/>
    <w:rsid w:val="008C2BC4"/>
    <w:rsid w:val="008C2C15"/>
    <w:rsid w:val="008C4F82"/>
    <w:rsid w:val="008E42E6"/>
    <w:rsid w:val="009019F7"/>
    <w:rsid w:val="00910E01"/>
    <w:rsid w:val="009119CE"/>
    <w:rsid w:val="00914415"/>
    <w:rsid w:val="00932259"/>
    <w:rsid w:val="00941586"/>
    <w:rsid w:val="00944939"/>
    <w:rsid w:val="00945071"/>
    <w:rsid w:val="00946508"/>
    <w:rsid w:val="00953E89"/>
    <w:rsid w:val="00966A94"/>
    <w:rsid w:val="00983329"/>
    <w:rsid w:val="009B2BFC"/>
    <w:rsid w:val="009C45A9"/>
    <w:rsid w:val="009C46FC"/>
    <w:rsid w:val="009D5F07"/>
    <w:rsid w:val="009F090C"/>
    <w:rsid w:val="00A03735"/>
    <w:rsid w:val="00A2609B"/>
    <w:rsid w:val="00A4668C"/>
    <w:rsid w:val="00A51123"/>
    <w:rsid w:val="00A540D9"/>
    <w:rsid w:val="00A54103"/>
    <w:rsid w:val="00A56F21"/>
    <w:rsid w:val="00A624B2"/>
    <w:rsid w:val="00A62A1A"/>
    <w:rsid w:val="00A81FD8"/>
    <w:rsid w:val="00A825F5"/>
    <w:rsid w:val="00A83745"/>
    <w:rsid w:val="00A90D93"/>
    <w:rsid w:val="00AB557E"/>
    <w:rsid w:val="00AC3BAC"/>
    <w:rsid w:val="00AC4A8C"/>
    <w:rsid w:val="00AD550F"/>
    <w:rsid w:val="00AE0BD0"/>
    <w:rsid w:val="00AF2059"/>
    <w:rsid w:val="00B20C60"/>
    <w:rsid w:val="00B33D3C"/>
    <w:rsid w:val="00B4149F"/>
    <w:rsid w:val="00B414B1"/>
    <w:rsid w:val="00B42E50"/>
    <w:rsid w:val="00B4742C"/>
    <w:rsid w:val="00B50897"/>
    <w:rsid w:val="00B50F1B"/>
    <w:rsid w:val="00B60895"/>
    <w:rsid w:val="00B90B5B"/>
    <w:rsid w:val="00B92125"/>
    <w:rsid w:val="00B93F9E"/>
    <w:rsid w:val="00BB4E55"/>
    <w:rsid w:val="00BC24A7"/>
    <w:rsid w:val="00C02ABB"/>
    <w:rsid w:val="00C24A48"/>
    <w:rsid w:val="00C25001"/>
    <w:rsid w:val="00C274C3"/>
    <w:rsid w:val="00C32C46"/>
    <w:rsid w:val="00C34790"/>
    <w:rsid w:val="00C34DF0"/>
    <w:rsid w:val="00C41AFF"/>
    <w:rsid w:val="00C52C9F"/>
    <w:rsid w:val="00C65E92"/>
    <w:rsid w:val="00C66CED"/>
    <w:rsid w:val="00C752B3"/>
    <w:rsid w:val="00C83114"/>
    <w:rsid w:val="00C850BD"/>
    <w:rsid w:val="00C9193F"/>
    <w:rsid w:val="00C92B45"/>
    <w:rsid w:val="00C96633"/>
    <w:rsid w:val="00C96EEC"/>
    <w:rsid w:val="00CC4B85"/>
    <w:rsid w:val="00CD6EFC"/>
    <w:rsid w:val="00CE575A"/>
    <w:rsid w:val="00CF404E"/>
    <w:rsid w:val="00D06F4F"/>
    <w:rsid w:val="00D45E22"/>
    <w:rsid w:val="00D657A2"/>
    <w:rsid w:val="00D718B4"/>
    <w:rsid w:val="00D82B3B"/>
    <w:rsid w:val="00D92593"/>
    <w:rsid w:val="00D95A62"/>
    <w:rsid w:val="00DE67EA"/>
    <w:rsid w:val="00DF2D3A"/>
    <w:rsid w:val="00DF4B9D"/>
    <w:rsid w:val="00DF7E02"/>
    <w:rsid w:val="00E30BC2"/>
    <w:rsid w:val="00E50611"/>
    <w:rsid w:val="00E9359B"/>
    <w:rsid w:val="00EA310A"/>
    <w:rsid w:val="00EC076E"/>
    <w:rsid w:val="00ED087C"/>
    <w:rsid w:val="00ED2300"/>
    <w:rsid w:val="00ED6F44"/>
    <w:rsid w:val="00EF377F"/>
    <w:rsid w:val="00F13294"/>
    <w:rsid w:val="00F1486C"/>
    <w:rsid w:val="00F238E9"/>
    <w:rsid w:val="00F31610"/>
    <w:rsid w:val="00F319A4"/>
    <w:rsid w:val="00F323FD"/>
    <w:rsid w:val="00F33C3E"/>
    <w:rsid w:val="00F535B0"/>
    <w:rsid w:val="00F54C2C"/>
    <w:rsid w:val="00F6276B"/>
    <w:rsid w:val="00F637C2"/>
    <w:rsid w:val="00F64C68"/>
    <w:rsid w:val="00F728F1"/>
    <w:rsid w:val="00F75D0B"/>
    <w:rsid w:val="00F902CD"/>
    <w:rsid w:val="00F964F1"/>
    <w:rsid w:val="00F96665"/>
    <w:rsid w:val="00FA7F99"/>
    <w:rsid w:val="00FB0854"/>
    <w:rsid w:val="00FB1F19"/>
    <w:rsid w:val="00FB58E8"/>
    <w:rsid w:val="00FC0B19"/>
    <w:rsid w:val="00FC25A0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5DC8E-85B1-4C32-A86E-872BDBEF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4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BAC"/>
    <w:pPr>
      <w:keepNext/>
      <w:widowControl/>
      <w:autoSpaceDE/>
      <w:autoSpaceDN/>
      <w:adjustRightInd/>
      <w:jc w:val="center"/>
      <w:outlineLvl w:val="0"/>
    </w:pPr>
    <w:rPr>
      <w:rFonts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026D7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026D7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Подподпункт"/>
    <w:basedOn w:val="a"/>
    <w:rsid w:val="008C2C15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</w:rPr>
  </w:style>
  <w:style w:type="character" w:styleId="a5">
    <w:name w:val="Hyperlink"/>
    <w:rsid w:val="008C2C15"/>
    <w:rPr>
      <w:color w:val="0000FF"/>
      <w:u w:val="single"/>
    </w:rPr>
  </w:style>
  <w:style w:type="character" w:customStyle="1" w:styleId="FontStyle23">
    <w:name w:val="Font Style23"/>
    <w:uiPriority w:val="99"/>
    <w:rsid w:val="008C2C1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AC3BAC"/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C59A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C5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63E5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63E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63E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026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26D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C2BC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2BC4"/>
    <w:rPr>
      <w:rFonts w:ascii="Segoe UI" w:eastAsia="Times New Roman" w:hAnsi="Segoe UI" w:cs="Segoe UI"/>
      <w:sz w:val="18"/>
      <w:szCs w:val="18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BB4E5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B4E5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uhtikov.vn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1E4F5-46F7-4764-94EA-6ACC0301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3403</Words>
  <Characters>19400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Невоструев Михаил Константинович</dc:creator>
  <cp:lastModifiedBy>Мусатова Светлана Николаевна</cp:lastModifiedBy>
  <cp:revision>16</cp:revision>
  <cp:lastPrinted>2016-04-23T14:48:00Z</cp:lastPrinted>
  <dcterms:created xsi:type="dcterms:W3CDTF">2016-03-15T08:28:00Z</dcterms:created>
  <dcterms:modified xsi:type="dcterms:W3CDTF">2016-06-08T09:03:00Z</dcterms:modified>
</cp:coreProperties>
</file>